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C90B" w14:textId="77777777" w:rsidR="008F4964" w:rsidRPr="00A920C8" w:rsidRDefault="008F4964" w:rsidP="008F4964">
      <w:pPr>
        <w:spacing w:after="0" w:line="240" w:lineRule="auto"/>
        <w:jc w:val="center"/>
        <w:rPr>
          <w:rFonts w:ascii="Cambria" w:hAnsi="Cambria"/>
          <w:b/>
          <w:bCs/>
          <w:smallCaps/>
          <w:sz w:val="32"/>
          <w:szCs w:val="32"/>
        </w:rPr>
      </w:pPr>
      <w:r w:rsidRPr="00A920C8">
        <w:rPr>
          <w:rFonts w:ascii="Cambria" w:hAnsi="Cambria"/>
          <w:b/>
          <w:bCs/>
          <w:smallCaps/>
          <w:sz w:val="32"/>
          <w:szCs w:val="32"/>
        </w:rPr>
        <w:t xml:space="preserve">Memorandum of Understanding between </w:t>
      </w:r>
    </w:p>
    <w:p w14:paraId="11F40702" w14:textId="77777777" w:rsidR="008F4964" w:rsidRPr="00A920C8" w:rsidRDefault="008F4964" w:rsidP="008F4964">
      <w:pPr>
        <w:spacing w:after="0" w:line="240" w:lineRule="auto"/>
        <w:jc w:val="center"/>
        <w:rPr>
          <w:rFonts w:ascii="Cambria" w:hAnsi="Cambria"/>
          <w:b/>
          <w:bCs/>
          <w:smallCaps/>
          <w:sz w:val="32"/>
          <w:szCs w:val="32"/>
        </w:rPr>
      </w:pPr>
      <w:r w:rsidRPr="00A920C8">
        <w:rPr>
          <w:rFonts w:ascii="Cambria" w:hAnsi="Cambria"/>
          <w:b/>
          <w:bCs/>
          <w:smallCaps/>
          <w:sz w:val="32"/>
          <w:szCs w:val="32"/>
        </w:rPr>
        <w:t xml:space="preserve">Log Cabin Village </w:t>
      </w:r>
    </w:p>
    <w:p w14:paraId="204C3999" w14:textId="2F956943" w:rsidR="008F4964" w:rsidRPr="00A920C8" w:rsidRDefault="008F4964" w:rsidP="008F4964">
      <w:pPr>
        <w:spacing w:after="0" w:line="240" w:lineRule="auto"/>
        <w:jc w:val="center"/>
        <w:rPr>
          <w:rFonts w:ascii="Cambria" w:hAnsi="Cambria"/>
          <w:b/>
          <w:bCs/>
          <w:smallCaps/>
          <w:sz w:val="32"/>
          <w:szCs w:val="32"/>
        </w:rPr>
      </w:pPr>
      <w:r w:rsidRPr="00A920C8">
        <w:rPr>
          <w:rFonts w:ascii="Cambria" w:hAnsi="Cambria"/>
          <w:b/>
          <w:bCs/>
          <w:smallCaps/>
          <w:sz w:val="32"/>
          <w:szCs w:val="32"/>
        </w:rPr>
        <w:t>and the Log Cabin Heritage Foundation</w:t>
      </w:r>
    </w:p>
    <w:p w14:paraId="438D57BE" w14:textId="77777777" w:rsidR="00BA7C92" w:rsidRDefault="00BA7C92"/>
    <w:p w14:paraId="56583C1A" w14:textId="77777777" w:rsidR="008F4964" w:rsidRDefault="008F4964"/>
    <w:p w14:paraId="1F8D6788" w14:textId="34D48C07" w:rsidR="008F4964" w:rsidRPr="00A316F9" w:rsidRDefault="008F4964" w:rsidP="008F4964">
      <w:pPr>
        <w:pStyle w:val="ListParagraph"/>
        <w:numPr>
          <w:ilvl w:val="0"/>
          <w:numId w:val="1"/>
        </w:numPr>
        <w:rPr>
          <w:sz w:val="28"/>
          <w:szCs w:val="28"/>
        </w:rPr>
      </w:pPr>
      <w:r w:rsidRPr="00A316F9">
        <w:rPr>
          <w:rFonts w:ascii="Cambria" w:hAnsi="Cambria"/>
          <w:b/>
          <w:bCs/>
          <w:smallCaps/>
          <w:sz w:val="28"/>
          <w:szCs w:val="28"/>
        </w:rPr>
        <w:t>Parties</w:t>
      </w:r>
    </w:p>
    <w:p w14:paraId="5A8EB929" w14:textId="706AA209" w:rsidR="008F4964" w:rsidRPr="00A316F9" w:rsidRDefault="008F4964" w:rsidP="008F4964">
      <w:pPr>
        <w:ind w:left="1080"/>
        <w:rPr>
          <w:rFonts w:ascii="Cambria" w:hAnsi="Cambria"/>
          <w:sz w:val="24"/>
          <w:szCs w:val="24"/>
        </w:rPr>
      </w:pPr>
      <w:r w:rsidRPr="00A316F9">
        <w:rPr>
          <w:rFonts w:ascii="Cambria" w:hAnsi="Cambria"/>
          <w:sz w:val="24"/>
          <w:szCs w:val="24"/>
        </w:rPr>
        <w:t>The parties included in this Memorandum of Understanding (hereafter “MOU”) are the Log Cabin Village (hereafter “LCV”) and the Log Cabin Heritage Foundation (hereafter “LCHF”)</w:t>
      </w:r>
      <w:r w:rsidR="005B2F4A" w:rsidRPr="00A316F9">
        <w:rPr>
          <w:rFonts w:ascii="Cambria" w:hAnsi="Cambria"/>
          <w:sz w:val="24"/>
          <w:szCs w:val="24"/>
        </w:rPr>
        <w:br/>
      </w:r>
    </w:p>
    <w:p w14:paraId="6D680A7B" w14:textId="7B416416" w:rsidR="008F4964" w:rsidRPr="00A316F9" w:rsidRDefault="008F4964" w:rsidP="008F4964">
      <w:pPr>
        <w:pStyle w:val="ListParagraph"/>
        <w:numPr>
          <w:ilvl w:val="0"/>
          <w:numId w:val="1"/>
        </w:numPr>
        <w:rPr>
          <w:sz w:val="28"/>
          <w:szCs w:val="28"/>
        </w:rPr>
      </w:pPr>
      <w:r w:rsidRPr="00A316F9">
        <w:rPr>
          <w:rFonts w:ascii="Cambria" w:hAnsi="Cambria"/>
          <w:b/>
          <w:bCs/>
          <w:smallCaps/>
          <w:sz w:val="28"/>
          <w:szCs w:val="28"/>
        </w:rPr>
        <w:t>Purpose</w:t>
      </w:r>
    </w:p>
    <w:p w14:paraId="02E656FB" w14:textId="4140DCFD" w:rsidR="005B2F4A" w:rsidRPr="00A316F9" w:rsidRDefault="00C25ED8" w:rsidP="005B2F4A">
      <w:pPr>
        <w:ind w:left="1080"/>
        <w:rPr>
          <w:rFonts w:ascii="Cambria" w:hAnsi="Cambria"/>
          <w:sz w:val="24"/>
          <w:szCs w:val="24"/>
        </w:rPr>
      </w:pPr>
      <w:r w:rsidRPr="00A316F9">
        <w:rPr>
          <w:rFonts w:ascii="Cambria" w:hAnsi="Cambria"/>
          <w:sz w:val="24"/>
          <w:szCs w:val="24"/>
        </w:rPr>
        <w:t>This MOU serves to define the relationship between LCV and LCHF</w:t>
      </w:r>
      <w:r w:rsidR="00A969F2" w:rsidRPr="00A316F9">
        <w:rPr>
          <w:rFonts w:ascii="Cambria" w:hAnsi="Cambria"/>
          <w:sz w:val="24"/>
          <w:szCs w:val="24"/>
        </w:rPr>
        <w:t xml:space="preserve"> and to determine </w:t>
      </w:r>
      <w:r w:rsidR="00D64993" w:rsidRPr="00A316F9">
        <w:rPr>
          <w:rFonts w:ascii="Cambria" w:hAnsi="Cambria"/>
          <w:sz w:val="24"/>
          <w:szCs w:val="24"/>
        </w:rPr>
        <w:t xml:space="preserve">the specific duties </w:t>
      </w:r>
      <w:r w:rsidR="00C370E2" w:rsidRPr="00A316F9">
        <w:rPr>
          <w:rFonts w:ascii="Cambria" w:hAnsi="Cambria"/>
          <w:sz w:val="24"/>
          <w:szCs w:val="24"/>
        </w:rPr>
        <w:t>and organization operation</w:t>
      </w:r>
      <w:r w:rsidR="00582916" w:rsidRPr="00A316F9">
        <w:rPr>
          <w:rFonts w:ascii="Cambria" w:hAnsi="Cambria"/>
          <w:sz w:val="24"/>
          <w:szCs w:val="24"/>
        </w:rPr>
        <w:t>s</w:t>
      </w:r>
      <w:r w:rsidR="00C370E2" w:rsidRPr="00A316F9">
        <w:rPr>
          <w:rFonts w:ascii="Cambria" w:hAnsi="Cambria"/>
          <w:sz w:val="24"/>
          <w:szCs w:val="24"/>
        </w:rPr>
        <w:t xml:space="preserve"> </w:t>
      </w:r>
      <w:r w:rsidR="00D64993" w:rsidRPr="00A316F9">
        <w:rPr>
          <w:rFonts w:ascii="Cambria" w:hAnsi="Cambria"/>
          <w:sz w:val="24"/>
          <w:szCs w:val="24"/>
        </w:rPr>
        <w:t>of each party</w:t>
      </w:r>
      <w:r w:rsidR="00E01EBE" w:rsidRPr="00A316F9">
        <w:rPr>
          <w:rFonts w:ascii="Cambria" w:hAnsi="Cambria"/>
          <w:sz w:val="24"/>
          <w:szCs w:val="24"/>
        </w:rPr>
        <w:t>.</w:t>
      </w:r>
      <w:r w:rsidR="005B2F4A" w:rsidRPr="00A316F9">
        <w:rPr>
          <w:rFonts w:ascii="Cambria" w:hAnsi="Cambria"/>
          <w:sz w:val="24"/>
          <w:szCs w:val="24"/>
        </w:rPr>
        <w:br/>
      </w:r>
    </w:p>
    <w:p w14:paraId="05E35F5C" w14:textId="28834D69" w:rsidR="008F4964" w:rsidRPr="00A316F9" w:rsidRDefault="008F4964" w:rsidP="005B2F4A">
      <w:pPr>
        <w:pStyle w:val="ListParagraph"/>
        <w:numPr>
          <w:ilvl w:val="0"/>
          <w:numId w:val="1"/>
        </w:numPr>
        <w:contextualSpacing w:val="0"/>
        <w:rPr>
          <w:sz w:val="28"/>
          <w:szCs w:val="28"/>
        </w:rPr>
      </w:pPr>
      <w:r w:rsidRPr="00A316F9">
        <w:rPr>
          <w:rFonts w:ascii="Cambria" w:hAnsi="Cambria"/>
          <w:b/>
          <w:bCs/>
          <w:smallCaps/>
          <w:sz w:val="28"/>
          <w:szCs w:val="28"/>
        </w:rPr>
        <w:t>Roles and Responsibilities of Parties</w:t>
      </w:r>
    </w:p>
    <w:p w14:paraId="44A00395" w14:textId="1A222320" w:rsidR="008869A5" w:rsidRDefault="008869A5" w:rsidP="005B2F4A">
      <w:pPr>
        <w:pStyle w:val="ListParagraph"/>
        <w:ind w:left="1080"/>
        <w:contextualSpacing w:val="0"/>
        <w:rPr>
          <w:rFonts w:ascii="Cambria" w:hAnsi="Cambria"/>
        </w:rPr>
      </w:pPr>
      <w:r>
        <w:rPr>
          <w:rFonts w:ascii="Cambria" w:hAnsi="Cambria"/>
        </w:rPr>
        <w:t xml:space="preserve">LCHF’s primary purpose is to support </w:t>
      </w:r>
      <w:r w:rsidR="0051089C">
        <w:rPr>
          <w:rFonts w:ascii="Cambria" w:hAnsi="Cambria"/>
        </w:rPr>
        <w:t xml:space="preserve">the </w:t>
      </w:r>
      <w:r w:rsidR="006122CE">
        <w:rPr>
          <w:rFonts w:ascii="Cambria" w:hAnsi="Cambria"/>
        </w:rPr>
        <w:t xml:space="preserve">daily </w:t>
      </w:r>
      <w:r w:rsidR="0051089C">
        <w:rPr>
          <w:rFonts w:ascii="Cambria" w:hAnsi="Cambria"/>
        </w:rPr>
        <w:t>operation</w:t>
      </w:r>
      <w:r w:rsidR="006122CE">
        <w:rPr>
          <w:rFonts w:ascii="Cambria" w:hAnsi="Cambria"/>
        </w:rPr>
        <w:t>s</w:t>
      </w:r>
      <w:r w:rsidR="0051089C">
        <w:rPr>
          <w:rFonts w:ascii="Cambria" w:hAnsi="Cambria"/>
        </w:rPr>
        <w:t xml:space="preserve"> of LCV through financial support</w:t>
      </w:r>
      <w:r w:rsidR="00130039">
        <w:rPr>
          <w:rFonts w:ascii="Cambria" w:hAnsi="Cambria"/>
        </w:rPr>
        <w:t xml:space="preserve"> of LCV</w:t>
      </w:r>
      <w:r w:rsidR="0051089C">
        <w:rPr>
          <w:rFonts w:ascii="Cambria" w:hAnsi="Cambria"/>
        </w:rPr>
        <w:t>.</w:t>
      </w:r>
    </w:p>
    <w:p w14:paraId="11D983BD" w14:textId="01D662A4" w:rsidR="00497B17" w:rsidRPr="00A316F9" w:rsidRDefault="00590707" w:rsidP="005B2F4A">
      <w:pPr>
        <w:pStyle w:val="ListParagraph"/>
        <w:ind w:left="1080"/>
        <w:contextualSpacing w:val="0"/>
        <w:rPr>
          <w:rFonts w:ascii="Cambria" w:hAnsi="Cambria"/>
        </w:rPr>
      </w:pPr>
      <w:r w:rsidRPr="00A316F9">
        <w:rPr>
          <w:rFonts w:ascii="Cambria" w:hAnsi="Cambria"/>
        </w:rPr>
        <w:t>LCHF Executive Board shall</w:t>
      </w:r>
      <w:r w:rsidR="00EE48D2" w:rsidRPr="00A316F9">
        <w:rPr>
          <w:rFonts w:ascii="Cambria" w:hAnsi="Cambria"/>
        </w:rPr>
        <w:t xml:space="preserve"> </w:t>
      </w:r>
      <w:r w:rsidR="0077486F">
        <w:rPr>
          <w:rFonts w:ascii="Cambria" w:hAnsi="Cambria"/>
        </w:rPr>
        <w:t>meet quarterly</w:t>
      </w:r>
      <w:r w:rsidR="00ED793E">
        <w:rPr>
          <w:rFonts w:ascii="Cambria" w:hAnsi="Cambria"/>
        </w:rPr>
        <w:t xml:space="preserve">. LCHF shall </w:t>
      </w:r>
      <w:r w:rsidR="00A3078F" w:rsidRPr="00A316F9">
        <w:rPr>
          <w:rFonts w:ascii="Cambria" w:hAnsi="Cambria"/>
        </w:rPr>
        <w:t xml:space="preserve">maintain records related to </w:t>
      </w:r>
      <w:r w:rsidR="009253DD" w:rsidRPr="00A316F9">
        <w:rPr>
          <w:rFonts w:ascii="Cambria" w:hAnsi="Cambria"/>
        </w:rPr>
        <w:t>LCHF</w:t>
      </w:r>
      <w:r w:rsidR="007B0530" w:rsidRPr="00A316F9">
        <w:rPr>
          <w:rFonts w:ascii="Cambria" w:hAnsi="Cambria"/>
        </w:rPr>
        <w:t xml:space="preserve"> and process board applications for dissemination</w:t>
      </w:r>
      <w:r w:rsidR="00EE48D2" w:rsidRPr="00A316F9">
        <w:rPr>
          <w:rFonts w:ascii="Cambria" w:hAnsi="Cambria"/>
        </w:rPr>
        <w:t xml:space="preserve">. </w:t>
      </w:r>
    </w:p>
    <w:p w14:paraId="0E20047E" w14:textId="609FB496" w:rsidR="00EE48D2" w:rsidRPr="00A316F9" w:rsidRDefault="00EE48D2" w:rsidP="00861DC5">
      <w:pPr>
        <w:pStyle w:val="ListParagraph"/>
        <w:ind w:left="1080"/>
        <w:rPr>
          <w:rFonts w:ascii="Cambria" w:hAnsi="Cambria"/>
        </w:rPr>
      </w:pPr>
      <w:r w:rsidRPr="00A316F9">
        <w:rPr>
          <w:rFonts w:ascii="Cambria" w:hAnsi="Cambria"/>
        </w:rPr>
        <w:t>LCVF Secretary shall regularly attend LCHF Board meetings</w:t>
      </w:r>
      <w:r w:rsidR="00112F07" w:rsidRPr="00A316F9">
        <w:rPr>
          <w:rFonts w:ascii="Cambria" w:hAnsi="Cambria"/>
        </w:rPr>
        <w:t xml:space="preserve">, take notes, and submit meeting minutes to </w:t>
      </w:r>
      <w:r w:rsidR="004B156E" w:rsidRPr="00A316F9">
        <w:rPr>
          <w:rFonts w:ascii="Cambria" w:hAnsi="Cambria"/>
        </w:rPr>
        <w:t>Historic Site Supervisor</w:t>
      </w:r>
      <w:r w:rsidR="00112F07" w:rsidRPr="00A316F9">
        <w:rPr>
          <w:rFonts w:ascii="Cambria" w:hAnsi="Cambria"/>
        </w:rPr>
        <w:t xml:space="preserve"> of LCV. </w:t>
      </w:r>
      <w:r w:rsidR="00342C86" w:rsidRPr="00A316F9">
        <w:rPr>
          <w:rFonts w:ascii="Cambria" w:hAnsi="Cambria"/>
        </w:rPr>
        <w:t xml:space="preserve">LCHF Treasurer shall </w:t>
      </w:r>
      <w:r w:rsidR="00FF215C" w:rsidRPr="00A316F9">
        <w:rPr>
          <w:rFonts w:ascii="Cambria" w:hAnsi="Cambria"/>
        </w:rPr>
        <w:t xml:space="preserve">diligently </w:t>
      </w:r>
      <w:r w:rsidR="00342C86" w:rsidRPr="00A316F9">
        <w:rPr>
          <w:rFonts w:ascii="Cambria" w:hAnsi="Cambria"/>
        </w:rPr>
        <w:t>maintain</w:t>
      </w:r>
      <w:r w:rsidR="00FF215C" w:rsidRPr="00A316F9">
        <w:rPr>
          <w:rFonts w:ascii="Cambria" w:hAnsi="Cambria"/>
        </w:rPr>
        <w:t xml:space="preserve"> the </w:t>
      </w:r>
      <w:r w:rsidR="00FF215C" w:rsidRPr="00A316F9">
        <w:rPr>
          <w:rFonts w:ascii="Cambria" w:hAnsi="Cambria"/>
        </w:rPr>
        <w:t>LCHF budget</w:t>
      </w:r>
      <w:r w:rsidR="00342C86" w:rsidRPr="00A316F9">
        <w:rPr>
          <w:rFonts w:ascii="Cambria" w:hAnsi="Cambria"/>
        </w:rPr>
        <w:t xml:space="preserve"> and </w:t>
      </w:r>
      <w:r w:rsidR="001D07E0" w:rsidRPr="00A316F9">
        <w:rPr>
          <w:rFonts w:ascii="Cambria" w:hAnsi="Cambria"/>
        </w:rPr>
        <w:t xml:space="preserve">regularly </w:t>
      </w:r>
      <w:r w:rsidR="00342C86" w:rsidRPr="00A316F9">
        <w:rPr>
          <w:rFonts w:ascii="Cambria" w:hAnsi="Cambria"/>
        </w:rPr>
        <w:t xml:space="preserve">report </w:t>
      </w:r>
      <w:r w:rsidR="00FF215C" w:rsidRPr="00A316F9">
        <w:rPr>
          <w:rFonts w:ascii="Cambria" w:hAnsi="Cambria"/>
        </w:rPr>
        <w:t>to LC</w:t>
      </w:r>
      <w:r w:rsidR="001D07E0" w:rsidRPr="00A316F9">
        <w:rPr>
          <w:rFonts w:ascii="Cambria" w:hAnsi="Cambria"/>
        </w:rPr>
        <w:t xml:space="preserve">HF and LCV Historic Site Manager about </w:t>
      </w:r>
      <w:r w:rsidR="004935F0" w:rsidRPr="00A316F9">
        <w:rPr>
          <w:rFonts w:ascii="Cambria" w:hAnsi="Cambria"/>
        </w:rPr>
        <w:t>budget matters</w:t>
      </w:r>
      <w:r w:rsidR="00D64CC6" w:rsidRPr="00A316F9">
        <w:rPr>
          <w:rFonts w:ascii="Cambria" w:hAnsi="Cambria"/>
        </w:rPr>
        <w:t xml:space="preserve">, including </w:t>
      </w:r>
      <w:r w:rsidR="00D64CC6" w:rsidRPr="00A316F9">
        <w:rPr>
          <w:rFonts w:ascii="Cambria" w:hAnsi="Cambria"/>
        </w:rPr>
        <w:t xml:space="preserve">filing </w:t>
      </w:r>
      <w:r w:rsidR="00D64CC6" w:rsidRPr="00A316F9">
        <w:rPr>
          <w:rFonts w:ascii="Cambria" w:hAnsi="Cambria"/>
        </w:rPr>
        <w:t xml:space="preserve">the </w:t>
      </w:r>
      <w:r w:rsidR="00D64CC6" w:rsidRPr="00A316F9">
        <w:rPr>
          <w:rFonts w:ascii="Cambria" w:hAnsi="Cambria"/>
        </w:rPr>
        <w:t>IRS 990 postcard</w:t>
      </w:r>
      <w:r w:rsidR="00D64CC6" w:rsidRPr="00A316F9">
        <w:rPr>
          <w:rFonts w:ascii="Cambria" w:hAnsi="Cambria"/>
        </w:rPr>
        <w:t xml:space="preserve"> and</w:t>
      </w:r>
      <w:r w:rsidR="00D64CC6" w:rsidRPr="00A316F9">
        <w:rPr>
          <w:rFonts w:ascii="Cambria" w:hAnsi="Cambria"/>
        </w:rPr>
        <w:t xml:space="preserve"> sending 1099s</w:t>
      </w:r>
      <w:r w:rsidR="00D64CC6" w:rsidRPr="00A316F9">
        <w:rPr>
          <w:rFonts w:ascii="Cambria" w:hAnsi="Cambria"/>
        </w:rPr>
        <w:t>.</w:t>
      </w:r>
    </w:p>
    <w:p w14:paraId="22FC4185" w14:textId="77777777" w:rsidR="00A3078F" w:rsidRPr="00A316F9" w:rsidRDefault="00A3078F" w:rsidP="00861DC5">
      <w:pPr>
        <w:pStyle w:val="ListParagraph"/>
        <w:ind w:left="1080"/>
        <w:rPr>
          <w:rFonts w:ascii="Cambria" w:hAnsi="Cambria"/>
        </w:rPr>
      </w:pPr>
    </w:p>
    <w:p w14:paraId="5E5DD830" w14:textId="77777777" w:rsidR="00213D45" w:rsidRPr="00A316F9" w:rsidRDefault="00C37154" w:rsidP="00861DC5">
      <w:pPr>
        <w:pStyle w:val="ListParagraph"/>
        <w:ind w:left="1080"/>
        <w:rPr>
          <w:rFonts w:ascii="Cambria" w:hAnsi="Cambria"/>
        </w:rPr>
      </w:pPr>
      <w:r w:rsidRPr="00A316F9">
        <w:rPr>
          <w:rFonts w:ascii="Cambria" w:hAnsi="Cambria"/>
        </w:rPr>
        <w:t xml:space="preserve">LCV Historic Site Supervisor will host quarterly meetings onsite at LCV. Where in-person meetings are not possible, virtual meetings will be held. </w:t>
      </w:r>
    </w:p>
    <w:p w14:paraId="76A3245F" w14:textId="77777777" w:rsidR="00213D45" w:rsidRPr="00A316F9" w:rsidRDefault="00213D45" w:rsidP="00861DC5">
      <w:pPr>
        <w:pStyle w:val="ListParagraph"/>
        <w:ind w:left="1080"/>
        <w:rPr>
          <w:rFonts w:ascii="Cambria" w:hAnsi="Cambria"/>
        </w:rPr>
      </w:pPr>
    </w:p>
    <w:p w14:paraId="6BB1E115" w14:textId="587F78AA" w:rsidR="008F4964" w:rsidRPr="007F46FD" w:rsidRDefault="00213D45" w:rsidP="007F46FD">
      <w:pPr>
        <w:pStyle w:val="ListParagraph"/>
        <w:ind w:left="1080"/>
        <w:rPr>
          <w:rFonts w:ascii="Cambria" w:hAnsi="Cambria"/>
        </w:rPr>
      </w:pPr>
      <w:r w:rsidRPr="00A316F9">
        <w:rPr>
          <w:rFonts w:ascii="Cambria" w:hAnsi="Cambria"/>
        </w:rPr>
        <w:t>LCHF and LCV staff will work together to create</w:t>
      </w:r>
      <w:r w:rsidR="00590707" w:rsidRPr="00A316F9">
        <w:rPr>
          <w:rFonts w:ascii="Cambria" w:hAnsi="Cambria"/>
        </w:rPr>
        <w:t xml:space="preserve"> meeting agendas</w:t>
      </w:r>
      <w:r w:rsidRPr="00A316F9">
        <w:rPr>
          <w:rFonts w:ascii="Cambria" w:hAnsi="Cambria"/>
        </w:rPr>
        <w:t xml:space="preserve"> and </w:t>
      </w:r>
      <w:r w:rsidR="00590707" w:rsidRPr="00A316F9">
        <w:rPr>
          <w:rFonts w:ascii="Cambria" w:hAnsi="Cambria"/>
        </w:rPr>
        <w:t>send</w:t>
      </w:r>
      <w:r w:rsidRPr="00A316F9">
        <w:rPr>
          <w:rFonts w:ascii="Cambria" w:hAnsi="Cambria"/>
        </w:rPr>
        <w:t xml:space="preserve"> </w:t>
      </w:r>
      <w:r w:rsidR="00590707" w:rsidRPr="00A316F9">
        <w:rPr>
          <w:rFonts w:ascii="Cambria" w:hAnsi="Cambria"/>
        </w:rPr>
        <w:t>reminders</w:t>
      </w:r>
      <w:r w:rsidRPr="00A316F9">
        <w:rPr>
          <w:rFonts w:ascii="Cambria" w:hAnsi="Cambria"/>
        </w:rPr>
        <w:t>.</w:t>
      </w:r>
      <w:r w:rsidR="007F46FD">
        <w:rPr>
          <w:rFonts w:ascii="Cambria" w:hAnsi="Cambria"/>
        </w:rPr>
        <w:br/>
      </w:r>
    </w:p>
    <w:p w14:paraId="03CF0691" w14:textId="6040A22D" w:rsidR="001813DB" w:rsidRPr="00A316F9" w:rsidRDefault="008F4964" w:rsidP="006D6604">
      <w:pPr>
        <w:pStyle w:val="ListParagraph"/>
        <w:numPr>
          <w:ilvl w:val="0"/>
          <w:numId w:val="1"/>
        </w:numPr>
        <w:rPr>
          <w:sz w:val="28"/>
          <w:szCs w:val="28"/>
        </w:rPr>
      </w:pPr>
      <w:r w:rsidRPr="00A316F9">
        <w:rPr>
          <w:rFonts w:ascii="Cambria" w:hAnsi="Cambria"/>
          <w:b/>
          <w:bCs/>
          <w:smallCaps/>
          <w:sz w:val="28"/>
          <w:szCs w:val="28"/>
        </w:rPr>
        <w:t>Duration</w:t>
      </w:r>
    </w:p>
    <w:p w14:paraId="3435DD1C" w14:textId="7B56435C" w:rsidR="00B9177F" w:rsidRPr="00A316F9" w:rsidRDefault="00B9177F" w:rsidP="004020B5">
      <w:pPr>
        <w:spacing w:after="0" w:line="240" w:lineRule="auto"/>
        <w:ind w:left="1080"/>
        <w:rPr>
          <w:rFonts w:ascii="Cambria" w:hAnsi="Cambria"/>
          <w:sz w:val="24"/>
          <w:szCs w:val="24"/>
        </w:rPr>
      </w:pPr>
      <w:r w:rsidRPr="00A316F9">
        <w:rPr>
          <w:rFonts w:ascii="Cambria" w:hAnsi="Cambria"/>
          <w:sz w:val="24"/>
          <w:szCs w:val="24"/>
        </w:rPr>
        <w:lastRenderedPageBreak/>
        <w:t xml:space="preserve">This MOU will become effective when signed by both parties. The agreement will remain in effect from the signature date below and may be renewed or amended by mutual agreement of the parties at any time. </w:t>
      </w:r>
    </w:p>
    <w:p w14:paraId="4B2EA61E" w14:textId="77777777" w:rsidR="006D6604" w:rsidRPr="006D6604" w:rsidRDefault="006D6604" w:rsidP="006D6604">
      <w:pPr>
        <w:ind w:left="1080"/>
      </w:pPr>
    </w:p>
    <w:p w14:paraId="05C1AE8C" w14:textId="501DBB4A" w:rsidR="006D6604" w:rsidRPr="00A316F9" w:rsidRDefault="006D6604" w:rsidP="005B2F4A">
      <w:pPr>
        <w:pStyle w:val="ListParagraph"/>
        <w:numPr>
          <w:ilvl w:val="0"/>
          <w:numId w:val="1"/>
        </w:numPr>
        <w:contextualSpacing w:val="0"/>
        <w:rPr>
          <w:sz w:val="28"/>
          <w:szCs w:val="28"/>
        </w:rPr>
      </w:pPr>
      <w:r w:rsidRPr="00A316F9">
        <w:rPr>
          <w:rFonts w:ascii="Cambria" w:hAnsi="Cambria"/>
          <w:b/>
          <w:bCs/>
          <w:smallCaps/>
          <w:sz w:val="28"/>
          <w:szCs w:val="28"/>
        </w:rPr>
        <w:t>Payment</w:t>
      </w:r>
    </w:p>
    <w:p w14:paraId="68D6F1C4" w14:textId="3B913868" w:rsidR="00E016BC" w:rsidRPr="00A316F9" w:rsidRDefault="00E016BC" w:rsidP="005B2F4A">
      <w:pPr>
        <w:pStyle w:val="ListParagraph"/>
        <w:ind w:left="1080"/>
        <w:contextualSpacing w:val="0"/>
        <w:rPr>
          <w:rFonts w:ascii="Cambria" w:hAnsi="Cambria"/>
        </w:rPr>
      </w:pPr>
      <w:r w:rsidRPr="00A316F9">
        <w:rPr>
          <w:rFonts w:ascii="Cambria" w:hAnsi="Cambria"/>
        </w:rPr>
        <w:t xml:space="preserve">Purchasing and reimbursement of </w:t>
      </w:r>
      <w:r w:rsidR="00CF104B" w:rsidRPr="00A316F9">
        <w:rPr>
          <w:rFonts w:ascii="Cambria" w:hAnsi="Cambria"/>
        </w:rPr>
        <w:t xml:space="preserve">LCV expenses by LCHF. </w:t>
      </w:r>
    </w:p>
    <w:p w14:paraId="312C2E85" w14:textId="77777777" w:rsidR="006D6604" w:rsidRPr="006D6604" w:rsidRDefault="006D6604" w:rsidP="006D6604">
      <w:pPr>
        <w:ind w:left="1080"/>
      </w:pPr>
    </w:p>
    <w:p w14:paraId="5E4C401D" w14:textId="25D14A5B" w:rsidR="006D6604" w:rsidRPr="00A316F9" w:rsidRDefault="006D6604" w:rsidP="005B2F4A">
      <w:pPr>
        <w:pStyle w:val="ListParagraph"/>
        <w:numPr>
          <w:ilvl w:val="0"/>
          <w:numId w:val="1"/>
        </w:numPr>
        <w:contextualSpacing w:val="0"/>
        <w:rPr>
          <w:sz w:val="28"/>
          <w:szCs w:val="28"/>
        </w:rPr>
      </w:pPr>
      <w:r w:rsidRPr="00A316F9">
        <w:rPr>
          <w:rFonts w:ascii="Cambria" w:hAnsi="Cambria"/>
          <w:b/>
          <w:bCs/>
          <w:smallCaps/>
          <w:sz w:val="28"/>
          <w:szCs w:val="28"/>
        </w:rPr>
        <w:t>Signatures</w:t>
      </w:r>
    </w:p>
    <w:p w14:paraId="4BB8F4DA" w14:textId="0F3BB99A" w:rsidR="00F7412F" w:rsidRPr="00F7412F" w:rsidRDefault="00F7412F" w:rsidP="005B2F4A">
      <w:pPr>
        <w:pStyle w:val="ListParagraph"/>
        <w:spacing w:after="0" w:line="240" w:lineRule="auto"/>
        <w:ind w:left="1080"/>
        <w:contextualSpacing w:val="0"/>
        <w:rPr>
          <w:rFonts w:ascii="Cambria" w:hAnsi="Cambria"/>
        </w:rPr>
      </w:pPr>
      <w:r>
        <w:rPr>
          <w:rFonts w:ascii="Cambria" w:hAnsi="Cambria"/>
          <w:b/>
          <w:bCs/>
        </w:rPr>
        <w:t>Log Cabin Village</w:t>
      </w:r>
      <w:r w:rsidRPr="00F7412F">
        <w:rPr>
          <w:rFonts w:ascii="Cambria" w:hAnsi="Cambria"/>
          <w:b/>
          <w:bCs/>
        </w:rPr>
        <w:t xml:space="preserve"> Representative</w:t>
      </w:r>
      <w:r w:rsidRPr="00F7412F">
        <w:rPr>
          <w:rFonts w:ascii="Cambria" w:hAnsi="Cambria"/>
        </w:rPr>
        <w:t>:</w:t>
      </w:r>
    </w:p>
    <w:p w14:paraId="11961B1A" w14:textId="77777777" w:rsidR="00F7412F" w:rsidRPr="00F7412F" w:rsidRDefault="00F7412F" w:rsidP="005B2F4A">
      <w:pPr>
        <w:pStyle w:val="ListParagraph"/>
        <w:spacing w:after="0" w:line="240" w:lineRule="auto"/>
        <w:ind w:left="1080"/>
        <w:contextualSpacing w:val="0"/>
        <w:rPr>
          <w:rFonts w:ascii="Cambria" w:hAnsi="Cambria"/>
        </w:rPr>
      </w:pPr>
    </w:p>
    <w:p w14:paraId="469A67FF" w14:textId="77777777" w:rsidR="00F7412F" w:rsidRPr="00F7412F" w:rsidRDefault="00F7412F" w:rsidP="00F7412F">
      <w:pPr>
        <w:pStyle w:val="ListParagraph"/>
        <w:spacing w:after="0" w:line="360" w:lineRule="auto"/>
        <w:ind w:left="1080"/>
        <w:rPr>
          <w:rFonts w:ascii="Cambria" w:hAnsi="Cambria"/>
        </w:rPr>
      </w:pPr>
      <w:r w:rsidRPr="00F7412F">
        <w:rPr>
          <w:rFonts w:ascii="Cambria" w:hAnsi="Cambria"/>
        </w:rPr>
        <w:t>Signature: ____________________________________________ Date: _____________________________</w:t>
      </w:r>
    </w:p>
    <w:p w14:paraId="2C947A47" w14:textId="77777777" w:rsidR="00F7412F" w:rsidRPr="00F7412F" w:rsidRDefault="00F7412F" w:rsidP="00F7412F">
      <w:pPr>
        <w:pStyle w:val="ListParagraph"/>
        <w:spacing w:after="0" w:line="360" w:lineRule="auto"/>
        <w:ind w:left="1080"/>
        <w:rPr>
          <w:rFonts w:ascii="Cambria" w:hAnsi="Cambria"/>
        </w:rPr>
      </w:pPr>
      <w:r w:rsidRPr="00F7412F">
        <w:rPr>
          <w:rFonts w:ascii="Cambria" w:hAnsi="Cambria"/>
        </w:rPr>
        <w:t>Printed Name and Title:  ________________________________________________________________</w:t>
      </w:r>
    </w:p>
    <w:p w14:paraId="5723CB0F" w14:textId="77777777" w:rsidR="00F7412F" w:rsidRPr="00F7412F" w:rsidRDefault="00F7412F" w:rsidP="00F7412F">
      <w:pPr>
        <w:pStyle w:val="ListParagraph"/>
        <w:spacing w:after="0" w:line="240" w:lineRule="auto"/>
        <w:ind w:left="1080"/>
        <w:rPr>
          <w:rFonts w:ascii="Cambria" w:hAnsi="Cambria"/>
        </w:rPr>
      </w:pPr>
    </w:p>
    <w:p w14:paraId="1331F36A" w14:textId="77777777" w:rsidR="00F7412F" w:rsidRPr="00F7412F" w:rsidRDefault="00F7412F" w:rsidP="00F7412F">
      <w:pPr>
        <w:pStyle w:val="ListParagraph"/>
        <w:spacing w:after="0" w:line="240" w:lineRule="auto"/>
        <w:ind w:left="1080"/>
        <w:rPr>
          <w:rFonts w:ascii="Cambria" w:hAnsi="Cambria"/>
        </w:rPr>
      </w:pPr>
    </w:p>
    <w:p w14:paraId="7E53F1BC" w14:textId="7DBD5590" w:rsidR="00F7412F" w:rsidRPr="00F7412F" w:rsidRDefault="00F7412F" w:rsidP="00F7412F">
      <w:pPr>
        <w:pStyle w:val="ListParagraph"/>
        <w:spacing w:after="0" w:line="240" w:lineRule="auto"/>
        <w:ind w:left="1080"/>
        <w:rPr>
          <w:rFonts w:ascii="Cambria" w:hAnsi="Cambria"/>
        </w:rPr>
      </w:pPr>
      <w:r>
        <w:rPr>
          <w:rFonts w:ascii="Cambria" w:hAnsi="Cambria"/>
          <w:b/>
          <w:bCs/>
        </w:rPr>
        <w:t>Log Cabin Heritage Foundation</w:t>
      </w:r>
      <w:r w:rsidRPr="00F7412F">
        <w:rPr>
          <w:rFonts w:ascii="Cambria" w:hAnsi="Cambria"/>
          <w:b/>
          <w:bCs/>
        </w:rPr>
        <w:t xml:space="preserve"> Representative</w:t>
      </w:r>
      <w:r w:rsidRPr="00F7412F">
        <w:rPr>
          <w:rFonts w:ascii="Cambria" w:hAnsi="Cambria"/>
        </w:rPr>
        <w:t>:</w:t>
      </w:r>
    </w:p>
    <w:p w14:paraId="756DBD64" w14:textId="77777777" w:rsidR="00F7412F" w:rsidRPr="00F7412F" w:rsidRDefault="00F7412F" w:rsidP="00F7412F">
      <w:pPr>
        <w:pStyle w:val="ListParagraph"/>
        <w:spacing w:after="0" w:line="240" w:lineRule="auto"/>
        <w:ind w:left="1080"/>
        <w:rPr>
          <w:rFonts w:ascii="Cambria" w:hAnsi="Cambria"/>
        </w:rPr>
      </w:pPr>
    </w:p>
    <w:p w14:paraId="0E07AE86" w14:textId="77777777" w:rsidR="00F7412F" w:rsidRPr="00F7412F" w:rsidRDefault="00F7412F" w:rsidP="00F7412F">
      <w:pPr>
        <w:pStyle w:val="ListParagraph"/>
        <w:spacing w:after="0" w:line="360" w:lineRule="auto"/>
        <w:ind w:left="1080"/>
        <w:rPr>
          <w:rFonts w:ascii="Cambria" w:hAnsi="Cambria"/>
        </w:rPr>
      </w:pPr>
      <w:r w:rsidRPr="00F7412F">
        <w:rPr>
          <w:rFonts w:ascii="Cambria" w:hAnsi="Cambria"/>
        </w:rPr>
        <w:t>Signature: ____________________________________________ Date: _____________________________</w:t>
      </w:r>
    </w:p>
    <w:p w14:paraId="57BF14A2" w14:textId="77777777" w:rsidR="00F7412F" w:rsidRPr="00F7412F" w:rsidRDefault="00F7412F" w:rsidP="00F7412F">
      <w:pPr>
        <w:pStyle w:val="ListParagraph"/>
        <w:spacing w:after="0" w:line="360" w:lineRule="auto"/>
        <w:ind w:left="1080"/>
        <w:rPr>
          <w:rFonts w:ascii="Cambria" w:hAnsi="Cambria"/>
        </w:rPr>
      </w:pPr>
      <w:r w:rsidRPr="00F7412F">
        <w:rPr>
          <w:rFonts w:ascii="Cambria" w:hAnsi="Cambria"/>
        </w:rPr>
        <w:t>Printed Name and Title:  ________________________________________________________________</w:t>
      </w:r>
    </w:p>
    <w:p w14:paraId="454E0D8F" w14:textId="360C2FD1" w:rsidR="006D6604" w:rsidRDefault="006D6604" w:rsidP="006D6604">
      <w:pPr>
        <w:ind w:left="1080"/>
      </w:pPr>
    </w:p>
    <w:sectPr w:rsidR="006D66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C5EE" w14:textId="77777777" w:rsidR="003C0FF2" w:rsidRDefault="003C0FF2" w:rsidP="003C0FF2">
      <w:pPr>
        <w:spacing w:after="0" w:line="240" w:lineRule="auto"/>
      </w:pPr>
      <w:r>
        <w:separator/>
      </w:r>
    </w:p>
  </w:endnote>
  <w:endnote w:type="continuationSeparator" w:id="0">
    <w:p w14:paraId="259A029F" w14:textId="77777777" w:rsidR="003C0FF2" w:rsidRDefault="003C0FF2" w:rsidP="003C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461315"/>
      <w:docPartObj>
        <w:docPartGallery w:val="Page Numbers (Bottom of Page)"/>
        <w:docPartUnique/>
      </w:docPartObj>
    </w:sdtPr>
    <w:sdtEndPr>
      <w:rPr>
        <w:color w:val="7F7F7F" w:themeColor="background1" w:themeShade="7F"/>
        <w:spacing w:val="60"/>
      </w:rPr>
    </w:sdtEndPr>
    <w:sdtContent>
      <w:p w14:paraId="3FAE3513" w14:textId="05C145E0" w:rsidR="00E81F41" w:rsidRDefault="00E81F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66E277" w14:textId="466A991B" w:rsidR="00D83812" w:rsidRPr="004144D5" w:rsidRDefault="00D83812" w:rsidP="00D83812">
    <w:pPr>
      <w:pStyle w:val="Footer"/>
      <w:rPr>
        <w:i/>
        <w:iCs/>
      </w:rPr>
    </w:pPr>
    <w:r w:rsidRPr="004144D5">
      <w:rPr>
        <w:i/>
        <w:iCs/>
      </w:rPr>
      <w:t xml:space="preserve">Memorandum of Understanding (MOU) – </w:t>
    </w:r>
    <w:r w:rsidR="004226FC">
      <w:rPr>
        <w:i/>
        <w:iCs/>
      </w:rPr>
      <w:t xml:space="preserve">Created </w:t>
    </w:r>
    <w:r w:rsidRPr="004144D5">
      <w:rPr>
        <w:i/>
        <w:iCs/>
      </w:rPr>
      <w:t>December 3, 2025</w:t>
    </w:r>
  </w:p>
  <w:p w14:paraId="288D1C44" w14:textId="31E52AF8" w:rsidR="003C0FF2" w:rsidRPr="004144D5" w:rsidRDefault="003C0FF2">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A06F" w14:textId="77777777" w:rsidR="003C0FF2" w:rsidRDefault="003C0FF2" w:rsidP="003C0FF2">
      <w:pPr>
        <w:spacing w:after="0" w:line="240" w:lineRule="auto"/>
      </w:pPr>
      <w:r>
        <w:separator/>
      </w:r>
    </w:p>
  </w:footnote>
  <w:footnote w:type="continuationSeparator" w:id="0">
    <w:p w14:paraId="48369D2C" w14:textId="77777777" w:rsidR="003C0FF2" w:rsidRDefault="003C0FF2" w:rsidP="003C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B5667"/>
    <w:multiLevelType w:val="hybridMultilevel"/>
    <w:tmpl w:val="3D0ECCA6"/>
    <w:lvl w:ilvl="0" w:tplc="3728605C">
      <w:start w:val="1"/>
      <w:numFmt w:val="upperRoman"/>
      <w:lvlText w:val="%1."/>
      <w:lvlJc w:val="left"/>
      <w:pPr>
        <w:ind w:left="1080" w:hanging="720"/>
      </w:pPr>
      <w:rPr>
        <w:rFonts w:ascii="Cambria" w:hAnsi="Cambria"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82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64"/>
    <w:rsid w:val="00112F07"/>
    <w:rsid w:val="00130039"/>
    <w:rsid w:val="00175954"/>
    <w:rsid w:val="001813DB"/>
    <w:rsid w:val="001D07E0"/>
    <w:rsid w:val="001E6473"/>
    <w:rsid w:val="00213D45"/>
    <w:rsid w:val="00342C86"/>
    <w:rsid w:val="0038419C"/>
    <w:rsid w:val="003A6C88"/>
    <w:rsid w:val="003C0FF2"/>
    <w:rsid w:val="004020B5"/>
    <w:rsid w:val="004144D5"/>
    <w:rsid w:val="004226FC"/>
    <w:rsid w:val="00452C6A"/>
    <w:rsid w:val="004935F0"/>
    <w:rsid w:val="00497B17"/>
    <w:rsid w:val="004B156E"/>
    <w:rsid w:val="0051089C"/>
    <w:rsid w:val="00582227"/>
    <w:rsid w:val="00582916"/>
    <w:rsid w:val="00590707"/>
    <w:rsid w:val="005B2F4A"/>
    <w:rsid w:val="006122CE"/>
    <w:rsid w:val="006D6604"/>
    <w:rsid w:val="0077486F"/>
    <w:rsid w:val="007B0530"/>
    <w:rsid w:val="007F46FD"/>
    <w:rsid w:val="00861DC5"/>
    <w:rsid w:val="008869A5"/>
    <w:rsid w:val="008F4964"/>
    <w:rsid w:val="009253DD"/>
    <w:rsid w:val="00925C95"/>
    <w:rsid w:val="00A3078F"/>
    <w:rsid w:val="00A316F9"/>
    <w:rsid w:val="00A74FDD"/>
    <w:rsid w:val="00A920C8"/>
    <w:rsid w:val="00A969F2"/>
    <w:rsid w:val="00B23E96"/>
    <w:rsid w:val="00B9177F"/>
    <w:rsid w:val="00BA7C92"/>
    <w:rsid w:val="00C25ED8"/>
    <w:rsid w:val="00C370E2"/>
    <w:rsid w:val="00C37154"/>
    <w:rsid w:val="00CC1C26"/>
    <w:rsid w:val="00CC2C84"/>
    <w:rsid w:val="00CF104B"/>
    <w:rsid w:val="00D64993"/>
    <w:rsid w:val="00D64CC6"/>
    <w:rsid w:val="00D83812"/>
    <w:rsid w:val="00E016BC"/>
    <w:rsid w:val="00E01EBE"/>
    <w:rsid w:val="00E81F41"/>
    <w:rsid w:val="00ED793E"/>
    <w:rsid w:val="00EE48D2"/>
    <w:rsid w:val="00F7412F"/>
    <w:rsid w:val="00FC32ED"/>
    <w:rsid w:val="00FF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80F72"/>
  <w15:chartTrackingRefBased/>
  <w15:docId w15:val="{1E5F9002-1FFE-487A-9E45-8591D404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F49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49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496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496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496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496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496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496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496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964"/>
    <w:rPr>
      <w:rFonts w:eastAsiaTheme="majorEastAsia" w:cstheme="majorBidi"/>
      <w:color w:val="272727" w:themeColor="text1" w:themeTint="D8"/>
    </w:rPr>
  </w:style>
  <w:style w:type="paragraph" w:styleId="Title">
    <w:name w:val="Title"/>
    <w:basedOn w:val="Normal"/>
    <w:next w:val="Normal"/>
    <w:link w:val="TitleChar"/>
    <w:uiPriority w:val="10"/>
    <w:qFormat/>
    <w:rsid w:val="008F49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4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96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4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96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4964"/>
    <w:rPr>
      <w:i/>
      <w:iCs/>
      <w:color w:val="404040" w:themeColor="text1" w:themeTint="BF"/>
    </w:rPr>
  </w:style>
  <w:style w:type="paragraph" w:styleId="ListParagraph">
    <w:name w:val="List Paragraph"/>
    <w:basedOn w:val="Normal"/>
    <w:uiPriority w:val="34"/>
    <w:qFormat/>
    <w:rsid w:val="008F496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F4964"/>
    <w:rPr>
      <w:i/>
      <w:iCs/>
      <w:color w:val="0F4761" w:themeColor="accent1" w:themeShade="BF"/>
    </w:rPr>
  </w:style>
  <w:style w:type="paragraph" w:styleId="IntenseQuote">
    <w:name w:val="Intense Quote"/>
    <w:basedOn w:val="Normal"/>
    <w:next w:val="Normal"/>
    <w:link w:val="IntenseQuoteChar"/>
    <w:uiPriority w:val="30"/>
    <w:qFormat/>
    <w:rsid w:val="008F496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4964"/>
    <w:rPr>
      <w:i/>
      <w:iCs/>
      <w:color w:val="0F4761" w:themeColor="accent1" w:themeShade="BF"/>
    </w:rPr>
  </w:style>
  <w:style w:type="character" w:styleId="IntenseReference">
    <w:name w:val="Intense Reference"/>
    <w:basedOn w:val="DefaultParagraphFont"/>
    <w:uiPriority w:val="32"/>
    <w:qFormat/>
    <w:rsid w:val="008F4964"/>
    <w:rPr>
      <w:b/>
      <w:bCs/>
      <w:smallCaps/>
      <w:color w:val="0F4761" w:themeColor="accent1" w:themeShade="BF"/>
      <w:spacing w:val="5"/>
    </w:rPr>
  </w:style>
  <w:style w:type="paragraph" w:styleId="Header">
    <w:name w:val="header"/>
    <w:basedOn w:val="Normal"/>
    <w:link w:val="HeaderChar"/>
    <w:uiPriority w:val="99"/>
    <w:unhideWhenUsed/>
    <w:rsid w:val="003C0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F2"/>
    <w:rPr>
      <w:kern w:val="0"/>
      <w:sz w:val="22"/>
      <w:szCs w:val="22"/>
      <w14:ligatures w14:val="none"/>
    </w:rPr>
  </w:style>
  <w:style w:type="paragraph" w:styleId="Footer">
    <w:name w:val="footer"/>
    <w:basedOn w:val="Normal"/>
    <w:link w:val="FooterChar"/>
    <w:uiPriority w:val="99"/>
    <w:unhideWhenUsed/>
    <w:rsid w:val="003C0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F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 Hill</dc:creator>
  <cp:keywords/>
  <dc:description/>
  <cp:lastModifiedBy>Amanda M. Hill</cp:lastModifiedBy>
  <cp:revision>55</cp:revision>
  <dcterms:created xsi:type="dcterms:W3CDTF">2025-12-03T16:34:00Z</dcterms:created>
  <dcterms:modified xsi:type="dcterms:W3CDTF">2025-12-03T17:16:00Z</dcterms:modified>
</cp:coreProperties>
</file>