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E1269" w14:textId="7C2608C2" w:rsidR="00A36FE3" w:rsidRPr="000F4A71" w:rsidRDefault="004953AA" w:rsidP="00254E9F">
      <w:pPr>
        <w:jc w:val="center"/>
        <w:rPr>
          <w:rFonts w:asciiTheme="majorHAnsi" w:hAnsiTheme="majorHAnsi"/>
          <w:b/>
          <w:bCs/>
          <w:sz w:val="24"/>
          <w:szCs w:val="24"/>
        </w:rPr>
      </w:pPr>
      <w:r w:rsidRPr="000F4A71">
        <w:rPr>
          <w:rFonts w:asciiTheme="majorHAnsi" w:hAnsiTheme="majorHAnsi"/>
          <w:b/>
          <w:bCs/>
          <w:sz w:val="24"/>
          <w:szCs w:val="24"/>
        </w:rPr>
        <w:t>MEMORANDUM OF UNDERSTANDING—THE BASICS</w:t>
      </w:r>
    </w:p>
    <w:p w14:paraId="6344C5EE" w14:textId="6182E608" w:rsidR="00547C3D" w:rsidRPr="000F4A71" w:rsidRDefault="00547C3D">
      <w:pPr>
        <w:rPr>
          <w:rFonts w:asciiTheme="majorHAnsi" w:hAnsiTheme="majorHAnsi"/>
          <w:sz w:val="24"/>
          <w:szCs w:val="24"/>
        </w:rPr>
      </w:pPr>
      <w:r w:rsidRPr="000F4A71">
        <w:rPr>
          <w:rFonts w:asciiTheme="majorHAnsi" w:hAnsiTheme="majorHAnsi"/>
          <w:sz w:val="24"/>
          <w:szCs w:val="24"/>
        </w:rPr>
        <w:t>This document is a compilation of the following:  Handbook for Friends of the TN Libraries; Handbook for Friends of the Fairfax VA libraries; NY Library Association</w:t>
      </w:r>
      <w:r w:rsidR="00012DA0" w:rsidRPr="000F4A71">
        <w:rPr>
          <w:rFonts w:asciiTheme="majorHAnsi" w:hAnsiTheme="majorHAnsi"/>
          <w:sz w:val="24"/>
          <w:szCs w:val="24"/>
        </w:rPr>
        <w:t xml:space="preserve">, Friends of the Library Section; </w:t>
      </w:r>
      <w:r w:rsidRPr="000F4A71">
        <w:rPr>
          <w:rFonts w:asciiTheme="majorHAnsi" w:hAnsiTheme="majorHAnsi"/>
          <w:sz w:val="24"/>
          <w:szCs w:val="24"/>
        </w:rPr>
        <w:t>United for Libraries and Fact Sheet #2</w:t>
      </w:r>
      <w:r w:rsidR="00B859F6" w:rsidRPr="000F4A71">
        <w:rPr>
          <w:rFonts w:asciiTheme="majorHAnsi" w:hAnsiTheme="majorHAnsi"/>
          <w:sz w:val="24"/>
          <w:szCs w:val="24"/>
        </w:rPr>
        <w:t>5</w:t>
      </w:r>
      <w:r w:rsidR="008E37F0" w:rsidRPr="000F4A71">
        <w:rPr>
          <w:rFonts w:asciiTheme="majorHAnsi" w:hAnsiTheme="majorHAnsi"/>
          <w:sz w:val="24"/>
          <w:szCs w:val="24"/>
        </w:rPr>
        <w:t>; and others.</w:t>
      </w:r>
    </w:p>
    <w:p w14:paraId="52111B7A" w14:textId="113F30BA" w:rsidR="00D064D9" w:rsidRPr="000F4A71" w:rsidRDefault="00D064D9">
      <w:pPr>
        <w:rPr>
          <w:rFonts w:asciiTheme="majorHAnsi" w:hAnsiTheme="majorHAnsi"/>
          <w:b/>
          <w:bCs/>
          <w:sz w:val="24"/>
          <w:szCs w:val="24"/>
        </w:rPr>
      </w:pPr>
      <w:r w:rsidRPr="000F4A71">
        <w:rPr>
          <w:rFonts w:asciiTheme="majorHAnsi" w:hAnsiTheme="majorHAnsi"/>
          <w:b/>
          <w:bCs/>
          <w:sz w:val="24"/>
          <w:szCs w:val="24"/>
        </w:rPr>
        <w:t>Why do Friends exist?</w:t>
      </w:r>
    </w:p>
    <w:p w14:paraId="3EA9FCAB" w14:textId="412F731F" w:rsidR="00D064D9" w:rsidRPr="000F4A71" w:rsidRDefault="00D064D9">
      <w:pPr>
        <w:rPr>
          <w:rFonts w:asciiTheme="majorHAnsi" w:hAnsiTheme="majorHAnsi"/>
          <w:sz w:val="24"/>
          <w:szCs w:val="24"/>
        </w:rPr>
      </w:pPr>
      <w:r w:rsidRPr="000F4A71">
        <w:rPr>
          <w:rFonts w:asciiTheme="majorHAnsi" w:hAnsiTheme="majorHAnsi"/>
          <w:sz w:val="24"/>
          <w:szCs w:val="24"/>
        </w:rPr>
        <w:t xml:space="preserve">From Wikipedia: “Friends of Libraries (also Friends of the Library and may be shortened to Friends) are non-profit, charitable groups formed to support libraries in their communities. Support from the Friends groups may be financial, political and cultural. Groups are separate from the libraries they support and made up of volunteers. Generally, groups are structured, handle finances and work closely with library management.”  </w:t>
      </w:r>
    </w:p>
    <w:p w14:paraId="4DAB36F3" w14:textId="46125C69" w:rsidR="00D064D9" w:rsidRPr="000F4A71" w:rsidRDefault="00A3236D">
      <w:pPr>
        <w:rPr>
          <w:rFonts w:asciiTheme="majorHAnsi" w:hAnsiTheme="majorHAnsi"/>
          <w:sz w:val="24"/>
          <w:szCs w:val="24"/>
        </w:rPr>
      </w:pPr>
      <w:r w:rsidRPr="000F4A71">
        <w:rPr>
          <w:rFonts w:asciiTheme="majorHAnsi" w:hAnsiTheme="majorHAnsi"/>
          <w:sz w:val="24"/>
          <w:szCs w:val="24"/>
        </w:rPr>
        <w:t xml:space="preserve">“In contrast to nonprofit Friends groups, the use of Friends groups by governmental and quasi-governmental organizations is primarily structural. For these organizations, Friends groups provide a mechanism for overcoming some of the limitations faced by governmental and quasi-governmental organizations. Faced with declining state and federal support, governmental and quasi-governmental organizations in particular have been forced to look to nontraditional sources of support.” (Fundraising Through Friends Groups).  </w:t>
      </w:r>
      <w:r w:rsidR="00D064D9" w:rsidRPr="000F4A71">
        <w:rPr>
          <w:rFonts w:asciiTheme="majorHAnsi" w:hAnsiTheme="majorHAnsi"/>
          <w:sz w:val="24"/>
          <w:szCs w:val="24"/>
        </w:rPr>
        <w:t xml:space="preserve">If Friends were a typical nonprofit, they might just raise funds and then either hand the library a check or purchase items for the library’s use, but the majority of the Friends support their libraries </w:t>
      </w:r>
      <w:r w:rsidR="0085325B" w:rsidRPr="000F4A71">
        <w:rPr>
          <w:rFonts w:asciiTheme="majorHAnsi" w:hAnsiTheme="majorHAnsi"/>
          <w:sz w:val="24"/>
          <w:szCs w:val="24"/>
        </w:rPr>
        <w:t xml:space="preserve">in so many more ways including advocacy.  </w:t>
      </w:r>
    </w:p>
    <w:p w14:paraId="2BD838EE" w14:textId="7D40CB2A" w:rsidR="00A03369" w:rsidRPr="000F4A71" w:rsidRDefault="00A03369">
      <w:pPr>
        <w:rPr>
          <w:rFonts w:asciiTheme="majorHAnsi" w:hAnsiTheme="majorHAnsi"/>
          <w:sz w:val="24"/>
          <w:szCs w:val="24"/>
        </w:rPr>
      </w:pPr>
      <w:r w:rsidRPr="000F4A71">
        <w:rPr>
          <w:rFonts w:asciiTheme="majorHAnsi" w:hAnsiTheme="majorHAnsi"/>
          <w:sz w:val="24"/>
          <w:szCs w:val="24"/>
        </w:rPr>
        <w:t>Some Friends’ mission statement</w:t>
      </w:r>
      <w:r w:rsidR="001D1CA4">
        <w:rPr>
          <w:rFonts w:asciiTheme="majorHAnsi" w:hAnsiTheme="majorHAnsi"/>
          <w:sz w:val="24"/>
          <w:szCs w:val="24"/>
        </w:rPr>
        <w:t>s</w:t>
      </w:r>
      <w:r w:rsidRPr="000F4A71">
        <w:rPr>
          <w:rFonts w:asciiTheme="majorHAnsi" w:hAnsiTheme="majorHAnsi"/>
          <w:sz w:val="24"/>
          <w:szCs w:val="24"/>
        </w:rPr>
        <w:t xml:space="preserve"> </w:t>
      </w:r>
      <w:proofErr w:type="gramStart"/>
      <w:r w:rsidRPr="000F4A71">
        <w:rPr>
          <w:rFonts w:asciiTheme="majorHAnsi" w:hAnsiTheme="majorHAnsi"/>
          <w:sz w:val="24"/>
          <w:szCs w:val="24"/>
        </w:rPr>
        <w:t>includes</w:t>
      </w:r>
      <w:proofErr w:type="gramEnd"/>
      <w:r w:rsidRPr="000F4A71">
        <w:rPr>
          <w:rFonts w:asciiTheme="majorHAnsi" w:hAnsiTheme="majorHAnsi"/>
          <w:sz w:val="24"/>
          <w:szCs w:val="24"/>
        </w:rPr>
        <w:t xml:space="preserve"> addressing reading, literacy, lifelong learning opportunities in their community.  While these issues do not directly support the library the Friends serve, they do help to ensure the continued relevance of the library by creating a community that values the library, and that in and of itself is supporting the library.</w:t>
      </w:r>
    </w:p>
    <w:p w14:paraId="69B56A75" w14:textId="454F9718" w:rsidR="00A3236D" w:rsidRPr="000F4A71" w:rsidRDefault="00A3236D">
      <w:pPr>
        <w:rPr>
          <w:rFonts w:asciiTheme="majorHAnsi" w:hAnsiTheme="majorHAnsi"/>
          <w:sz w:val="24"/>
          <w:szCs w:val="24"/>
        </w:rPr>
      </w:pPr>
      <w:r w:rsidRPr="000F4A71">
        <w:rPr>
          <w:rFonts w:asciiTheme="majorHAnsi" w:hAnsiTheme="majorHAnsi"/>
          <w:sz w:val="24"/>
          <w:szCs w:val="24"/>
        </w:rPr>
        <w:t xml:space="preserve">“To be effective, Friends groups must be structured and managed in a way that allows them to establish and maintain effective partnerships with the principal organization.” (Fundraising Through Friends </w:t>
      </w:r>
      <w:proofErr w:type="gramStart"/>
      <w:r w:rsidRPr="000F4A71">
        <w:rPr>
          <w:rFonts w:asciiTheme="majorHAnsi" w:hAnsiTheme="majorHAnsi"/>
          <w:sz w:val="24"/>
          <w:szCs w:val="24"/>
        </w:rPr>
        <w:t>Groups)  A</w:t>
      </w:r>
      <w:proofErr w:type="gramEnd"/>
      <w:r w:rsidRPr="000F4A71">
        <w:rPr>
          <w:rFonts w:asciiTheme="majorHAnsi" w:hAnsiTheme="majorHAnsi"/>
          <w:sz w:val="24"/>
          <w:szCs w:val="24"/>
        </w:rPr>
        <w:t xml:space="preserve"> Memorandum of Understanding (MOU) helps to establish that structure.</w:t>
      </w:r>
      <w:r w:rsidR="00A616A3">
        <w:rPr>
          <w:rFonts w:asciiTheme="majorHAnsi" w:hAnsiTheme="majorHAnsi"/>
          <w:sz w:val="24"/>
          <w:szCs w:val="24"/>
        </w:rPr>
        <w:t xml:space="preserve">  </w:t>
      </w:r>
      <w:hyperlink r:id="rId7" w:history="1">
        <w:r w:rsidR="00A616A3" w:rsidRPr="00A616A3">
          <w:rPr>
            <w:rStyle w:val="Hyperlink"/>
            <w:rFonts w:asciiTheme="majorHAnsi" w:hAnsiTheme="majorHAnsi"/>
            <w:sz w:val="24"/>
            <w:szCs w:val="24"/>
          </w:rPr>
          <w:t>Click here</w:t>
        </w:r>
      </w:hyperlink>
      <w:r w:rsidR="00A616A3">
        <w:rPr>
          <w:rFonts w:asciiTheme="majorHAnsi" w:hAnsiTheme="majorHAnsi"/>
          <w:sz w:val="24"/>
          <w:szCs w:val="24"/>
        </w:rPr>
        <w:t xml:space="preserve"> to read Fundraising Through Friends Groups.</w:t>
      </w:r>
    </w:p>
    <w:p w14:paraId="21BD507D" w14:textId="3A673499" w:rsidR="004317AF" w:rsidRPr="000F4A71" w:rsidRDefault="004317AF">
      <w:pPr>
        <w:rPr>
          <w:rFonts w:asciiTheme="majorHAnsi" w:hAnsiTheme="majorHAnsi"/>
          <w:b/>
          <w:bCs/>
          <w:sz w:val="24"/>
          <w:szCs w:val="24"/>
        </w:rPr>
      </w:pPr>
      <w:r w:rsidRPr="000F4A71">
        <w:rPr>
          <w:rFonts w:asciiTheme="majorHAnsi" w:hAnsiTheme="majorHAnsi"/>
          <w:b/>
          <w:bCs/>
          <w:sz w:val="24"/>
          <w:szCs w:val="24"/>
        </w:rPr>
        <w:t>What are the objectives of the Friends?</w:t>
      </w:r>
    </w:p>
    <w:p w14:paraId="7ED2B311" w14:textId="080EEE47" w:rsidR="004317AF" w:rsidRPr="000F4A71" w:rsidRDefault="004317AF" w:rsidP="004317AF">
      <w:pPr>
        <w:rPr>
          <w:rFonts w:asciiTheme="majorHAnsi" w:hAnsiTheme="majorHAnsi"/>
          <w:sz w:val="24"/>
          <w:szCs w:val="24"/>
        </w:rPr>
      </w:pPr>
      <w:r w:rsidRPr="000F4A71">
        <w:rPr>
          <w:rFonts w:asciiTheme="majorHAnsi" w:hAnsiTheme="majorHAnsi"/>
          <w:sz w:val="24"/>
          <w:szCs w:val="24"/>
        </w:rPr>
        <w:t>Friends of the Library groups are organized with one or more of the following objectives:</w:t>
      </w:r>
    </w:p>
    <w:p w14:paraId="742C81EB" w14:textId="03B44EAA" w:rsidR="004317AF" w:rsidRPr="000F4A71" w:rsidRDefault="004317AF" w:rsidP="004317AF">
      <w:pPr>
        <w:pStyle w:val="ListParagraph"/>
        <w:numPr>
          <w:ilvl w:val="0"/>
          <w:numId w:val="1"/>
        </w:numPr>
        <w:rPr>
          <w:rFonts w:asciiTheme="majorHAnsi" w:hAnsiTheme="majorHAnsi"/>
          <w:sz w:val="24"/>
          <w:szCs w:val="24"/>
        </w:rPr>
      </w:pPr>
      <w:r w:rsidRPr="000F4A71">
        <w:rPr>
          <w:rFonts w:asciiTheme="majorHAnsi" w:hAnsiTheme="majorHAnsi"/>
          <w:sz w:val="24"/>
          <w:szCs w:val="24"/>
        </w:rPr>
        <w:t>To increase community awareness and use of the library;</w:t>
      </w:r>
    </w:p>
    <w:p w14:paraId="6A810031" w14:textId="5CE080F8" w:rsidR="004317AF" w:rsidRPr="000F4A71" w:rsidRDefault="004317AF" w:rsidP="004317AF">
      <w:pPr>
        <w:pStyle w:val="ListParagraph"/>
        <w:numPr>
          <w:ilvl w:val="0"/>
          <w:numId w:val="1"/>
        </w:numPr>
        <w:rPr>
          <w:rFonts w:asciiTheme="majorHAnsi" w:hAnsiTheme="majorHAnsi"/>
          <w:sz w:val="24"/>
          <w:szCs w:val="24"/>
        </w:rPr>
      </w:pPr>
      <w:r w:rsidRPr="000F4A71">
        <w:rPr>
          <w:rFonts w:asciiTheme="majorHAnsi" w:hAnsiTheme="majorHAnsi"/>
          <w:sz w:val="24"/>
          <w:szCs w:val="24"/>
        </w:rPr>
        <w:t>To work for library legislation or appropriations (advocacy);</w:t>
      </w:r>
    </w:p>
    <w:p w14:paraId="71F14053" w14:textId="5A9FAF64" w:rsidR="004317AF" w:rsidRPr="000F4A71" w:rsidRDefault="004317AF" w:rsidP="004317AF">
      <w:pPr>
        <w:pStyle w:val="ListParagraph"/>
        <w:numPr>
          <w:ilvl w:val="0"/>
          <w:numId w:val="1"/>
        </w:numPr>
        <w:rPr>
          <w:rFonts w:asciiTheme="majorHAnsi" w:hAnsiTheme="majorHAnsi"/>
          <w:sz w:val="24"/>
          <w:szCs w:val="24"/>
        </w:rPr>
      </w:pPr>
      <w:r w:rsidRPr="000F4A71">
        <w:rPr>
          <w:rFonts w:asciiTheme="majorHAnsi" w:hAnsiTheme="majorHAnsi"/>
          <w:sz w:val="24"/>
          <w:szCs w:val="24"/>
        </w:rPr>
        <w:t>To encourage gifts, endowments, and memorials for the library;</w:t>
      </w:r>
    </w:p>
    <w:p w14:paraId="4F3D98E7" w14:textId="3C0DA5FD" w:rsidR="004317AF" w:rsidRPr="000F4A71" w:rsidRDefault="004317AF" w:rsidP="004317AF">
      <w:pPr>
        <w:pStyle w:val="ListParagraph"/>
        <w:numPr>
          <w:ilvl w:val="0"/>
          <w:numId w:val="1"/>
        </w:numPr>
        <w:rPr>
          <w:rFonts w:asciiTheme="majorHAnsi" w:hAnsiTheme="majorHAnsi"/>
          <w:sz w:val="24"/>
          <w:szCs w:val="24"/>
        </w:rPr>
      </w:pPr>
      <w:r w:rsidRPr="000F4A71">
        <w:rPr>
          <w:rFonts w:asciiTheme="majorHAnsi" w:hAnsiTheme="majorHAnsi"/>
          <w:sz w:val="24"/>
          <w:szCs w:val="24"/>
        </w:rPr>
        <w:t>To provide direct financial assistance;</w:t>
      </w:r>
    </w:p>
    <w:p w14:paraId="091FAD5D" w14:textId="4577374E" w:rsidR="004317AF" w:rsidRPr="000F4A71" w:rsidRDefault="004317AF" w:rsidP="004317AF">
      <w:pPr>
        <w:pStyle w:val="ListParagraph"/>
        <w:numPr>
          <w:ilvl w:val="0"/>
          <w:numId w:val="1"/>
        </w:numPr>
        <w:rPr>
          <w:rFonts w:asciiTheme="majorHAnsi" w:hAnsiTheme="majorHAnsi"/>
          <w:sz w:val="24"/>
          <w:szCs w:val="24"/>
        </w:rPr>
      </w:pPr>
      <w:r w:rsidRPr="000F4A71">
        <w:rPr>
          <w:rFonts w:asciiTheme="majorHAnsi" w:hAnsiTheme="majorHAnsi"/>
          <w:sz w:val="24"/>
          <w:szCs w:val="24"/>
        </w:rPr>
        <w:lastRenderedPageBreak/>
        <w:t>To raise money and campaign for a new building, renovation, or expansion (if there is no Foundation or similar organization);</w:t>
      </w:r>
    </w:p>
    <w:p w14:paraId="7D424CD0" w14:textId="77777777" w:rsidR="00A3236D" w:rsidRPr="000F4A71" w:rsidRDefault="004317AF" w:rsidP="004317AF">
      <w:pPr>
        <w:pStyle w:val="ListParagraph"/>
        <w:numPr>
          <w:ilvl w:val="0"/>
          <w:numId w:val="1"/>
        </w:numPr>
        <w:rPr>
          <w:rFonts w:asciiTheme="majorHAnsi" w:hAnsiTheme="majorHAnsi"/>
          <w:sz w:val="24"/>
          <w:szCs w:val="24"/>
        </w:rPr>
      </w:pPr>
      <w:r w:rsidRPr="000F4A71">
        <w:rPr>
          <w:rFonts w:asciiTheme="majorHAnsi" w:hAnsiTheme="majorHAnsi"/>
          <w:sz w:val="24"/>
          <w:szCs w:val="24"/>
        </w:rPr>
        <w:t xml:space="preserve">To sponsor programs and projects designed to add to the cultural life of the community; </w:t>
      </w:r>
    </w:p>
    <w:p w14:paraId="1F4A7B4A" w14:textId="6C536329" w:rsidR="004317AF" w:rsidRPr="000F4A71" w:rsidRDefault="00A3236D" w:rsidP="004317AF">
      <w:pPr>
        <w:pStyle w:val="ListParagraph"/>
        <w:numPr>
          <w:ilvl w:val="0"/>
          <w:numId w:val="1"/>
        </w:numPr>
        <w:rPr>
          <w:rFonts w:asciiTheme="majorHAnsi" w:hAnsiTheme="majorHAnsi"/>
          <w:sz w:val="24"/>
          <w:szCs w:val="24"/>
        </w:rPr>
      </w:pPr>
      <w:r w:rsidRPr="000F4A71">
        <w:rPr>
          <w:rFonts w:asciiTheme="majorHAnsi" w:hAnsiTheme="majorHAnsi"/>
          <w:sz w:val="24"/>
          <w:szCs w:val="24"/>
        </w:rPr>
        <w:t xml:space="preserve">To foster reading and life-long learning; </w:t>
      </w:r>
      <w:r w:rsidR="004317AF" w:rsidRPr="000F4A71">
        <w:rPr>
          <w:rFonts w:asciiTheme="majorHAnsi" w:hAnsiTheme="majorHAnsi"/>
          <w:sz w:val="24"/>
          <w:szCs w:val="24"/>
        </w:rPr>
        <w:t>and</w:t>
      </w:r>
    </w:p>
    <w:p w14:paraId="2459A641" w14:textId="241B2EA3" w:rsidR="004317AF" w:rsidRPr="000F4A71" w:rsidRDefault="004317AF" w:rsidP="004317AF">
      <w:pPr>
        <w:pStyle w:val="ListParagraph"/>
        <w:numPr>
          <w:ilvl w:val="0"/>
          <w:numId w:val="1"/>
        </w:numPr>
        <w:rPr>
          <w:rFonts w:asciiTheme="majorHAnsi" w:hAnsiTheme="majorHAnsi"/>
          <w:sz w:val="24"/>
          <w:szCs w:val="24"/>
        </w:rPr>
      </w:pPr>
      <w:r w:rsidRPr="000F4A71">
        <w:rPr>
          <w:rFonts w:asciiTheme="majorHAnsi" w:hAnsiTheme="majorHAnsi"/>
          <w:sz w:val="24"/>
          <w:szCs w:val="24"/>
        </w:rPr>
        <w:t>To do volunteer work in the library on specific projects as designated by the Director.</w:t>
      </w:r>
    </w:p>
    <w:p w14:paraId="5F94BFE8" w14:textId="75580B02" w:rsidR="000C634F" w:rsidRPr="000F4A71" w:rsidRDefault="000C634F">
      <w:pPr>
        <w:rPr>
          <w:rFonts w:asciiTheme="majorHAnsi" w:hAnsiTheme="majorHAnsi"/>
          <w:b/>
          <w:bCs/>
          <w:sz w:val="24"/>
          <w:szCs w:val="24"/>
        </w:rPr>
      </w:pPr>
      <w:r w:rsidRPr="000F4A71">
        <w:rPr>
          <w:rFonts w:asciiTheme="majorHAnsi" w:hAnsiTheme="majorHAnsi"/>
          <w:b/>
          <w:bCs/>
          <w:sz w:val="24"/>
          <w:szCs w:val="24"/>
        </w:rPr>
        <w:t>What is an MOU?</w:t>
      </w:r>
    </w:p>
    <w:p w14:paraId="260D7B84" w14:textId="2AAA9CDA" w:rsidR="00547C3D" w:rsidRPr="000F4A71" w:rsidRDefault="0085325B">
      <w:pPr>
        <w:rPr>
          <w:rFonts w:asciiTheme="majorHAnsi" w:hAnsiTheme="majorHAnsi"/>
          <w:b/>
          <w:bCs/>
          <w:sz w:val="24"/>
          <w:szCs w:val="24"/>
        </w:rPr>
      </w:pPr>
      <w:r w:rsidRPr="000F4A71">
        <w:rPr>
          <w:rFonts w:asciiTheme="majorHAnsi" w:hAnsiTheme="majorHAnsi"/>
          <w:sz w:val="24"/>
          <w:szCs w:val="24"/>
        </w:rPr>
        <w:t>According to Investopedia, “</w:t>
      </w:r>
      <w:r w:rsidR="000C634F" w:rsidRPr="000F4A71">
        <w:rPr>
          <w:rFonts w:asciiTheme="majorHAnsi" w:hAnsiTheme="majorHAnsi"/>
          <w:sz w:val="24"/>
          <w:szCs w:val="24"/>
        </w:rPr>
        <w:t>A Memorandum of Understanding (MOU)</w:t>
      </w:r>
      <w:r w:rsidR="000C634F" w:rsidRPr="000F4A71">
        <w:rPr>
          <w:rFonts w:asciiTheme="majorHAnsi" w:hAnsiTheme="majorHAnsi" w:cs="Arial"/>
          <w:color w:val="202124"/>
          <w:sz w:val="24"/>
          <w:szCs w:val="24"/>
          <w:shd w:val="clear" w:color="auto" w:fill="FFFFFF"/>
        </w:rPr>
        <w:t xml:space="preserve"> </w:t>
      </w:r>
      <w:r w:rsidR="000C634F" w:rsidRPr="000F4A71">
        <w:rPr>
          <w:rFonts w:asciiTheme="majorHAnsi" w:hAnsiTheme="majorHAnsi"/>
          <w:sz w:val="24"/>
          <w:szCs w:val="24"/>
        </w:rPr>
        <w:t>is a document that describes the broad outlines of an agreement that two or more parties have reached. MOUs communicate the mutually accepted expectations of all of the parties involved in a negotiation.</w:t>
      </w:r>
      <w:r w:rsidRPr="000F4A71">
        <w:rPr>
          <w:rFonts w:asciiTheme="majorHAnsi" w:hAnsiTheme="majorHAnsi"/>
          <w:sz w:val="24"/>
          <w:szCs w:val="24"/>
        </w:rPr>
        <w:t>”  This is a very common vehicle used between a nonprofit and a governmental entity to spell out their relationship.  Every public library is a governmental entity be it municipal, county or regional.</w:t>
      </w:r>
      <w:r w:rsidR="006E0CAE" w:rsidRPr="000F4A71">
        <w:rPr>
          <w:rFonts w:asciiTheme="majorHAnsi" w:hAnsiTheme="majorHAnsi"/>
          <w:sz w:val="24"/>
          <w:szCs w:val="24"/>
        </w:rPr>
        <w:t xml:space="preserve"> Its purpose is to put in writing the respective roles, responsibilities, and fiscal relationship between the library and the Friends.</w:t>
      </w:r>
    </w:p>
    <w:p w14:paraId="30927095" w14:textId="3E92EFFC" w:rsidR="000C634F" w:rsidRPr="000F4A71" w:rsidRDefault="000C634F">
      <w:pPr>
        <w:rPr>
          <w:rFonts w:asciiTheme="majorHAnsi" w:hAnsiTheme="majorHAnsi"/>
          <w:b/>
          <w:bCs/>
          <w:sz w:val="24"/>
          <w:szCs w:val="24"/>
        </w:rPr>
      </w:pPr>
      <w:r w:rsidRPr="000F4A71">
        <w:rPr>
          <w:rFonts w:asciiTheme="majorHAnsi" w:hAnsiTheme="majorHAnsi"/>
          <w:b/>
          <w:bCs/>
          <w:sz w:val="24"/>
          <w:szCs w:val="24"/>
        </w:rPr>
        <w:t>Why might an MOU be needed by Friends of the Library?</w:t>
      </w:r>
    </w:p>
    <w:p w14:paraId="173466FA" w14:textId="6FD3AE35" w:rsidR="000C634F" w:rsidRPr="000F4A71" w:rsidRDefault="00D12C6D" w:rsidP="000C634F">
      <w:pPr>
        <w:rPr>
          <w:rFonts w:asciiTheme="majorHAnsi" w:hAnsiTheme="majorHAnsi"/>
          <w:sz w:val="24"/>
          <w:szCs w:val="24"/>
        </w:rPr>
      </w:pPr>
      <w:r w:rsidRPr="000F4A71">
        <w:rPr>
          <w:rFonts w:asciiTheme="majorHAnsi" w:hAnsiTheme="majorHAnsi"/>
          <w:sz w:val="24"/>
          <w:szCs w:val="24"/>
        </w:rPr>
        <w:t>The Friends of the Tennessee Public Libraries has a handbook for Friends.  It states, “</w:t>
      </w:r>
      <w:r w:rsidR="000C634F" w:rsidRPr="000F4A71">
        <w:rPr>
          <w:rFonts w:asciiTheme="majorHAnsi" w:hAnsiTheme="majorHAnsi"/>
          <w:sz w:val="24"/>
          <w:szCs w:val="24"/>
        </w:rPr>
        <w:t xml:space="preserve">The library’s Board of Trustees, Friends officers and volunteers, and library administrators have relationships that are very closely intertwined. Cooperation among these three partners is critically important to the success of Friends and the library itself. But it must also be recognized that the responsibilities of these three entities (Trustees, Friends, and library administrators) are truly separate and have different levels of authority. How will the Friends be </w:t>
      </w:r>
      <w:r w:rsidRPr="000F4A71">
        <w:rPr>
          <w:rFonts w:asciiTheme="majorHAnsi" w:hAnsiTheme="majorHAnsi"/>
          <w:sz w:val="24"/>
          <w:szCs w:val="24"/>
        </w:rPr>
        <w:t>‘</w:t>
      </w:r>
      <w:r w:rsidR="000C634F" w:rsidRPr="000F4A71">
        <w:rPr>
          <w:rFonts w:asciiTheme="majorHAnsi" w:hAnsiTheme="majorHAnsi"/>
          <w:sz w:val="24"/>
          <w:szCs w:val="24"/>
        </w:rPr>
        <w:t>on the same page</w:t>
      </w:r>
      <w:r w:rsidRPr="000F4A71">
        <w:rPr>
          <w:rFonts w:asciiTheme="majorHAnsi" w:hAnsiTheme="majorHAnsi"/>
          <w:sz w:val="24"/>
          <w:szCs w:val="24"/>
        </w:rPr>
        <w:t>’</w:t>
      </w:r>
      <w:r w:rsidR="000C634F" w:rsidRPr="000F4A71">
        <w:rPr>
          <w:rFonts w:asciiTheme="majorHAnsi" w:hAnsiTheme="majorHAnsi"/>
          <w:sz w:val="24"/>
          <w:szCs w:val="24"/>
        </w:rPr>
        <w:t xml:space="preserve"> concerning the library’s goals and direction for services and programs for the community? </w:t>
      </w:r>
      <w:r w:rsidRPr="000F4A71">
        <w:rPr>
          <w:rFonts w:asciiTheme="majorHAnsi" w:hAnsiTheme="majorHAnsi"/>
          <w:sz w:val="24"/>
          <w:szCs w:val="24"/>
        </w:rPr>
        <w:t>An MOU</w:t>
      </w:r>
      <w:r w:rsidR="000C634F" w:rsidRPr="000F4A71">
        <w:rPr>
          <w:rFonts w:asciiTheme="majorHAnsi" w:hAnsiTheme="majorHAnsi"/>
          <w:sz w:val="24"/>
          <w:szCs w:val="24"/>
        </w:rPr>
        <w:t xml:space="preserve"> is a written agreement that sets forth the principles and guidelines under which various parties promise to meet their goals. The MOU is a statement of commitments from each organization, the library and the Friends, giving consideration to the missions of both of these distinct groups.</w:t>
      </w:r>
      <w:r w:rsidRPr="000F4A71">
        <w:rPr>
          <w:rFonts w:asciiTheme="majorHAnsi" w:hAnsiTheme="majorHAnsi"/>
          <w:sz w:val="24"/>
          <w:szCs w:val="24"/>
        </w:rPr>
        <w:t>”</w:t>
      </w:r>
    </w:p>
    <w:p w14:paraId="51FEA89D" w14:textId="375317BC" w:rsidR="00B825B3" w:rsidRPr="000F4A71" w:rsidRDefault="00B825B3" w:rsidP="00B825B3">
      <w:pPr>
        <w:rPr>
          <w:rFonts w:asciiTheme="majorHAnsi" w:hAnsiTheme="majorHAnsi"/>
          <w:sz w:val="24"/>
          <w:szCs w:val="24"/>
        </w:rPr>
      </w:pPr>
      <w:r w:rsidRPr="000F4A71">
        <w:rPr>
          <w:rFonts w:asciiTheme="majorHAnsi" w:hAnsiTheme="majorHAnsi"/>
          <w:sz w:val="24"/>
          <w:szCs w:val="24"/>
        </w:rPr>
        <w:t>The American Library Association’s United for Libraries division, promotes the use of an MOU and provides a sample (Fact Sheet #2</w:t>
      </w:r>
      <w:r w:rsidR="00B859F6" w:rsidRPr="000F4A71">
        <w:rPr>
          <w:rFonts w:asciiTheme="majorHAnsi" w:hAnsiTheme="majorHAnsi"/>
          <w:sz w:val="24"/>
          <w:szCs w:val="24"/>
        </w:rPr>
        <w:t>5</w:t>
      </w:r>
      <w:r w:rsidRPr="000F4A71">
        <w:rPr>
          <w:rFonts w:asciiTheme="majorHAnsi" w:hAnsiTheme="majorHAnsi"/>
          <w:sz w:val="24"/>
          <w:szCs w:val="24"/>
        </w:rPr>
        <w:t xml:space="preserve">) on its website. </w:t>
      </w:r>
    </w:p>
    <w:p w14:paraId="7A55FBEB" w14:textId="31079F57" w:rsidR="007764EE" w:rsidRPr="000F4A71" w:rsidRDefault="00A3236D" w:rsidP="00B825B3">
      <w:pPr>
        <w:rPr>
          <w:rFonts w:asciiTheme="majorHAnsi" w:hAnsiTheme="majorHAnsi"/>
          <w:b/>
          <w:bCs/>
          <w:sz w:val="24"/>
          <w:szCs w:val="24"/>
        </w:rPr>
      </w:pPr>
      <w:r w:rsidRPr="000F4A71">
        <w:rPr>
          <w:rFonts w:asciiTheme="majorHAnsi" w:hAnsiTheme="majorHAnsi"/>
          <w:b/>
          <w:bCs/>
          <w:sz w:val="24"/>
          <w:szCs w:val="24"/>
        </w:rPr>
        <w:t>Who are the p</w:t>
      </w:r>
      <w:r w:rsidR="007764EE" w:rsidRPr="000F4A71">
        <w:rPr>
          <w:rFonts w:asciiTheme="majorHAnsi" w:hAnsiTheme="majorHAnsi"/>
          <w:b/>
          <w:bCs/>
          <w:sz w:val="24"/>
          <w:szCs w:val="24"/>
        </w:rPr>
        <w:t>arties to an MOU?</w:t>
      </w:r>
    </w:p>
    <w:p w14:paraId="2ABF7C5C" w14:textId="31D23E6F" w:rsidR="000C634F" w:rsidRPr="000F4A71" w:rsidRDefault="007764EE" w:rsidP="006E0CAE">
      <w:pPr>
        <w:rPr>
          <w:rFonts w:asciiTheme="majorHAnsi" w:hAnsiTheme="majorHAnsi"/>
          <w:sz w:val="24"/>
          <w:szCs w:val="24"/>
        </w:rPr>
      </w:pPr>
      <w:r w:rsidRPr="000F4A71">
        <w:rPr>
          <w:rFonts w:asciiTheme="majorHAnsi" w:hAnsiTheme="majorHAnsi"/>
          <w:sz w:val="24"/>
          <w:szCs w:val="24"/>
        </w:rPr>
        <w:t xml:space="preserve">The library board, the library director, and the Friends should be involved in the development of the points in this agreement.  </w:t>
      </w:r>
      <w:r w:rsidR="000C634F" w:rsidRPr="000F4A71">
        <w:rPr>
          <w:rFonts w:asciiTheme="majorHAnsi" w:hAnsiTheme="majorHAnsi"/>
          <w:sz w:val="24"/>
          <w:szCs w:val="24"/>
        </w:rPr>
        <w:t>The MOU should be reviewed annually, but can be in effect for several years. If the parties change (e.g., Friends President, President of the Board of Trustees), it would be wise to sign a new agreement.</w:t>
      </w:r>
    </w:p>
    <w:p w14:paraId="69B1EF0E" w14:textId="5B8E250A" w:rsidR="006E0CAE" w:rsidRPr="000F4A71" w:rsidRDefault="006E0CAE" w:rsidP="006E0CAE">
      <w:pPr>
        <w:rPr>
          <w:rFonts w:asciiTheme="majorHAnsi" w:hAnsiTheme="majorHAnsi"/>
          <w:sz w:val="24"/>
          <w:szCs w:val="24"/>
        </w:rPr>
      </w:pPr>
      <w:r w:rsidRPr="000F4A71">
        <w:rPr>
          <w:rFonts w:asciiTheme="majorHAnsi" w:hAnsiTheme="majorHAnsi"/>
          <w:sz w:val="24"/>
          <w:szCs w:val="24"/>
        </w:rPr>
        <w:lastRenderedPageBreak/>
        <w:t xml:space="preserve">While one hopes that a written agreement will ensure cooperation, there are personalities involved on both sides of the equation.  A piece of paper will not resolve those issues.  It behooves all parties to work together for the benefit of the whole.  If there are issues, both the </w:t>
      </w:r>
      <w:r w:rsidR="000C18BD" w:rsidRPr="000F4A71">
        <w:rPr>
          <w:rFonts w:asciiTheme="majorHAnsi" w:hAnsiTheme="majorHAnsi"/>
          <w:sz w:val="24"/>
          <w:szCs w:val="24"/>
        </w:rPr>
        <w:t>State Library and the State Friends of the Library (if one exists) might assist in mediating concerns.</w:t>
      </w:r>
    </w:p>
    <w:p w14:paraId="44719E5D" w14:textId="4759C1AB" w:rsidR="000C18BD" w:rsidRPr="000F4A71" w:rsidRDefault="000C18BD" w:rsidP="000C18BD">
      <w:pPr>
        <w:rPr>
          <w:rFonts w:asciiTheme="majorHAnsi" w:hAnsiTheme="majorHAnsi"/>
          <w:b/>
          <w:bCs/>
          <w:sz w:val="24"/>
          <w:szCs w:val="24"/>
        </w:rPr>
      </w:pPr>
      <w:r w:rsidRPr="000F4A71">
        <w:rPr>
          <w:rFonts w:asciiTheme="majorHAnsi" w:hAnsiTheme="majorHAnsi"/>
          <w:b/>
          <w:bCs/>
          <w:sz w:val="24"/>
          <w:szCs w:val="24"/>
        </w:rPr>
        <w:t xml:space="preserve">Here are </w:t>
      </w:r>
      <w:r w:rsidR="0047547F" w:rsidRPr="000F4A71">
        <w:rPr>
          <w:rFonts w:asciiTheme="majorHAnsi" w:hAnsiTheme="majorHAnsi"/>
          <w:b/>
          <w:bCs/>
          <w:sz w:val="24"/>
          <w:szCs w:val="24"/>
        </w:rPr>
        <w:t xml:space="preserve">some recommendations for the </w:t>
      </w:r>
      <w:r w:rsidR="00A3236D" w:rsidRPr="000F4A71">
        <w:rPr>
          <w:rFonts w:asciiTheme="majorHAnsi" w:hAnsiTheme="majorHAnsi"/>
          <w:b/>
          <w:bCs/>
          <w:sz w:val="24"/>
          <w:szCs w:val="24"/>
        </w:rPr>
        <w:t xml:space="preserve">commitment </w:t>
      </w:r>
      <w:r w:rsidR="0047547F" w:rsidRPr="000F4A71">
        <w:rPr>
          <w:rFonts w:asciiTheme="majorHAnsi" w:hAnsiTheme="majorHAnsi"/>
          <w:b/>
          <w:bCs/>
          <w:sz w:val="24"/>
          <w:szCs w:val="24"/>
        </w:rPr>
        <w:t>points in an MOU:</w:t>
      </w:r>
    </w:p>
    <w:p w14:paraId="55D53624" w14:textId="68BD551D" w:rsidR="000C18BD" w:rsidRPr="000F4A71" w:rsidRDefault="000C18BD" w:rsidP="004317AF">
      <w:pPr>
        <w:pStyle w:val="ListParagraph"/>
        <w:numPr>
          <w:ilvl w:val="0"/>
          <w:numId w:val="3"/>
        </w:numPr>
        <w:rPr>
          <w:rFonts w:asciiTheme="majorHAnsi" w:hAnsiTheme="majorHAnsi"/>
          <w:sz w:val="24"/>
          <w:szCs w:val="24"/>
        </w:rPr>
      </w:pPr>
      <w:r w:rsidRPr="000F4A71">
        <w:rPr>
          <w:rFonts w:asciiTheme="majorHAnsi" w:hAnsiTheme="majorHAnsi"/>
          <w:sz w:val="24"/>
          <w:szCs w:val="24"/>
        </w:rPr>
        <w:t>An introductory section naming the parties in the agreement, with the full name of the library and the official name of the Friends organization, along with the business (mailing) address of the library</w:t>
      </w:r>
      <w:r w:rsidR="00A3236D" w:rsidRPr="000F4A71">
        <w:rPr>
          <w:rFonts w:asciiTheme="majorHAnsi" w:hAnsiTheme="majorHAnsi"/>
          <w:sz w:val="24"/>
          <w:szCs w:val="24"/>
        </w:rPr>
        <w:t>.</w:t>
      </w:r>
    </w:p>
    <w:p w14:paraId="6F8AF38B" w14:textId="3CB09A37" w:rsidR="000C18BD" w:rsidRPr="000F4A71" w:rsidRDefault="000C18BD" w:rsidP="004317AF">
      <w:pPr>
        <w:pStyle w:val="ListParagraph"/>
        <w:numPr>
          <w:ilvl w:val="0"/>
          <w:numId w:val="3"/>
        </w:numPr>
        <w:rPr>
          <w:rFonts w:asciiTheme="majorHAnsi" w:hAnsiTheme="majorHAnsi"/>
          <w:sz w:val="24"/>
          <w:szCs w:val="24"/>
        </w:rPr>
      </w:pPr>
      <w:r w:rsidRPr="000F4A71">
        <w:rPr>
          <w:rFonts w:asciiTheme="majorHAnsi" w:hAnsiTheme="majorHAnsi"/>
          <w:sz w:val="24"/>
          <w:szCs w:val="24"/>
        </w:rPr>
        <w:t>A statement that the Friends are a separate entity and not part of the library.</w:t>
      </w:r>
    </w:p>
    <w:p w14:paraId="5E18F8F6" w14:textId="7D7BC658" w:rsidR="00332D0A" w:rsidRPr="000F4A71" w:rsidRDefault="00CA5A06" w:rsidP="004317AF">
      <w:pPr>
        <w:pStyle w:val="ListParagraph"/>
        <w:numPr>
          <w:ilvl w:val="0"/>
          <w:numId w:val="3"/>
        </w:numPr>
        <w:rPr>
          <w:rFonts w:asciiTheme="majorHAnsi" w:hAnsiTheme="majorHAnsi"/>
          <w:sz w:val="24"/>
          <w:szCs w:val="24"/>
        </w:rPr>
      </w:pPr>
      <w:r w:rsidRPr="000F4A71">
        <w:rPr>
          <w:rFonts w:asciiTheme="majorHAnsi" w:hAnsiTheme="majorHAnsi"/>
          <w:sz w:val="24"/>
          <w:szCs w:val="24"/>
        </w:rPr>
        <w:t xml:space="preserve">A statement on the </w:t>
      </w:r>
      <w:r w:rsidR="00B859F6" w:rsidRPr="000F4A71">
        <w:rPr>
          <w:rFonts w:asciiTheme="majorHAnsi" w:hAnsiTheme="majorHAnsi"/>
          <w:sz w:val="24"/>
          <w:szCs w:val="24"/>
        </w:rPr>
        <w:t xml:space="preserve">Friend’s </w:t>
      </w:r>
      <w:r w:rsidRPr="000F4A71">
        <w:rPr>
          <w:rFonts w:asciiTheme="majorHAnsi" w:hAnsiTheme="majorHAnsi"/>
          <w:sz w:val="24"/>
          <w:szCs w:val="24"/>
        </w:rPr>
        <w:t>u</w:t>
      </w:r>
      <w:r w:rsidR="00332D0A" w:rsidRPr="000F4A71">
        <w:rPr>
          <w:rFonts w:asciiTheme="majorHAnsi" w:hAnsiTheme="majorHAnsi"/>
          <w:sz w:val="24"/>
          <w:szCs w:val="24"/>
        </w:rPr>
        <w:t xml:space="preserve">se of the </w:t>
      </w:r>
      <w:r w:rsidRPr="000F4A71">
        <w:rPr>
          <w:rFonts w:asciiTheme="majorHAnsi" w:hAnsiTheme="majorHAnsi"/>
          <w:sz w:val="24"/>
          <w:szCs w:val="24"/>
        </w:rPr>
        <w:t>n</w:t>
      </w:r>
      <w:r w:rsidR="00332D0A" w:rsidRPr="000F4A71">
        <w:rPr>
          <w:rFonts w:asciiTheme="majorHAnsi" w:hAnsiTheme="majorHAnsi"/>
          <w:sz w:val="24"/>
          <w:szCs w:val="24"/>
        </w:rPr>
        <w:t xml:space="preserve">ame </w:t>
      </w:r>
      <w:r w:rsidR="00547C3D" w:rsidRPr="000F4A71">
        <w:rPr>
          <w:rFonts w:asciiTheme="majorHAnsi" w:hAnsiTheme="majorHAnsi"/>
          <w:sz w:val="24"/>
          <w:szCs w:val="24"/>
        </w:rPr>
        <w:t xml:space="preserve">and logo </w:t>
      </w:r>
      <w:r w:rsidR="00332D0A" w:rsidRPr="000F4A71">
        <w:rPr>
          <w:rFonts w:asciiTheme="majorHAnsi" w:hAnsiTheme="majorHAnsi"/>
          <w:sz w:val="24"/>
          <w:szCs w:val="24"/>
        </w:rPr>
        <w:t xml:space="preserve">of the </w:t>
      </w:r>
      <w:r w:rsidRPr="000F4A71">
        <w:rPr>
          <w:rFonts w:asciiTheme="majorHAnsi" w:hAnsiTheme="majorHAnsi"/>
          <w:sz w:val="24"/>
          <w:szCs w:val="24"/>
        </w:rPr>
        <w:t>l</w:t>
      </w:r>
      <w:r w:rsidR="00332D0A" w:rsidRPr="000F4A71">
        <w:rPr>
          <w:rFonts w:asciiTheme="majorHAnsi" w:hAnsiTheme="majorHAnsi"/>
          <w:sz w:val="24"/>
          <w:szCs w:val="24"/>
        </w:rPr>
        <w:t>ibrary</w:t>
      </w:r>
      <w:r w:rsidR="00A3236D" w:rsidRPr="000F4A71">
        <w:rPr>
          <w:rFonts w:asciiTheme="majorHAnsi" w:hAnsiTheme="majorHAnsi"/>
          <w:sz w:val="24"/>
          <w:szCs w:val="24"/>
        </w:rPr>
        <w:t xml:space="preserve"> and vis-a-versa</w:t>
      </w:r>
      <w:r w:rsidR="00B859F6" w:rsidRPr="000F4A71">
        <w:rPr>
          <w:rFonts w:asciiTheme="majorHAnsi" w:hAnsiTheme="majorHAnsi"/>
          <w:sz w:val="24"/>
          <w:szCs w:val="24"/>
        </w:rPr>
        <w:t>.</w:t>
      </w:r>
    </w:p>
    <w:p w14:paraId="40AE0DFD" w14:textId="01222895" w:rsidR="000C18BD" w:rsidRPr="000F4A71" w:rsidRDefault="000C18BD" w:rsidP="004317AF">
      <w:pPr>
        <w:pStyle w:val="ListParagraph"/>
        <w:numPr>
          <w:ilvl w:val="0"/>
          <w:numId w:val="3"/>
        </w:numPr>
        <w:rPr>
          <w:rFonts w:asciiTheme="majorHAnsi" w:hAnsiTheme="majorHAnsi"/>
          <w:sz w:val="24"/>
          <w:szCs w:val="24"/>
        </w:rPr>
      </w:pPr>
      <w:r w:rsidRPr="000F4A71">
        <w:rPr>
          <w:rFonts w:asciiTheme="majorHAnsi" w:hAnsiTheme="majorHAnsi"/>
          <w:sz w:val="24"/>
          <w:szCs w:val="24"/>
        </w:rPr>
        <w:t>How the library administration will include the Friends in the library’s planning process.</w:t>
      </w:r>
    </w:p>
    <w:p w14:paraId="167B8378" w14:textId="08EBA657" w:rsidR="00CA5A06" w:rsidRPr="000F4A71" w:rsidRDefault="00CA5A06" w:rsidP="004317AF">
      <w:pPr>
        <w:pStyle w:val="ListParagraph"/>
        <w:numPr>
          <w:ilvl w:val="0"/>
          <w:numId w:val="3"/>
        </w:numPr>
        <w:rPr>
          <w:rFonts w:asciiTheme="majorHAnsi" w:hAnsiTheme="majorHAnsi"/>
          <w:sz w:val="24"/>
          <w:szCs w:val="24"/>
        </w:rPr>
      </w:pPr>
      <w:r w:rsidRPr="000F4A71">
        <w:rPr>
          <w:rFonts w:asciiTheme="majorHAnsi" w:hAnsiTheme="majorHAnsi"/>
          <w:sz w:val="24"/>
          <w:szCs w:val="24"/>
        </w:rPr>
        <w:t xml:space="preserve">How the library will support the mission of the Friends (e.g., donation of surplus materials, </w:t>
      </w:r>
      <w:bookmarkStart w:id="0" w:name="_Hlk61443124"/>
      <w:r w:rsidRPr="000F4A71">
        <w:rPr>
          <w:rFonts w:asciiTheme="majorHAnsi" w:hAnsiTheme="majorHAnsi"/>
          <w:sz w:val="24"/>
          <w:szCs w:val="24"/>
        </w:rPr>
        <w:t xml:space="preserve">staff assistance, web page or link, </w:t>
      </w:r>
      <w:r w:rsidR="00127723" w:rsidRPr="000F4A71">
        <w:rPr>
          <w:rFonts w:asciiTheme="majorHAnsi" w:hAnsiTheme="majorHAnsi"/>
          <w:sz w:val="24"/>
          <w:szCs w:val="24"/>
        </w:rPr>
        <w:t xml:space="preserve">use of electronic resources, use of library equipment, use of meeting facilities, posting of notices, space for recruitment brochures, </w:t>
      </w:r>
      <w:r w:rsidR="0047547F" w:rsidRPr="000F4A71">
        <w:rPr>
          <w:rFonts w:asciiTheme="majorHAnsi" w:hAnsiTheme="majorHAnsi"/>
          <w:sz w:val="24"/>
          <w:szCs w:val="24"/>
        </w:rPr>
        <w:t>storage, us</w:t>
      </w:r>
      <w:r w:rsidR="00D839F2" w:rsidRPr="000F4A71">
        <w:rPr>
          <w:rFonts w:asciiTheme="majorHAnsi" w:hAnsiTheme="majorHAnsi"/>
          <w:sz w:val="24"/>
          <w:szCs w:val="24"/>
        </w:rPr>
        <w:t>e of</w:t>
      </w:r>
      <w:r w:rsidR="0047547F" w:rsidRPr="000F4A71">
        <w:rPr>
          <w:rFonts w:asciiTheme="majorHAnsi" w:hAnsiTheme="majorHAnsi"/>
          <w:sz w:val="24"/>
          <w:szCs w:val="24"/>
        </w:rPr>
        <w:t xml:space="preserve"> library mailing address, us</w:t>
      </w:r>
      <w:r w:rsidR="00D839F2" w:rsidRPr="000F4A71">
        <w:rPr>
          <w:rFonts w:asciiTheme="majorHAnsi" w:hAnsiTheme="majorHAnsi"/>
          <w:sz w:val="24"/>
          <w:szCs w:val="24"/>
        </w:rPr>
        <w:t>e of</w:t>
      </w:r>
      <w:r w:rsidR="0047547F" w:rsidRPr="000F4A71">
        <w:rPr>
          <w:rFonts w:asciiTheme="majorHAnsi" w:hAnsiTheme="majorHAnsi"/>
          <w:sz w:val="24"/>
          <w:szCs w:val="24"/>
        </w:rPr>
        <w:t xml:space="preserve"> library as registered agent, </w:t>
      </w:r>
      <w:r w:rsidR="00127723" w:rsidRPr="000F4A71">
        <w:rPr>
          <w:rFonts w:asciiTheme="majorHAnsi" w:hAnsiTheme="majorHAnsi"/>
          <w:sz w:val="24"/>
          <w:szCs w:val="24"/>
        </w:rPr>
        <w:t>etc.</w:t>
      </w:r>
      <w:bookmarkEnd w:id="0"/>
      <w:r w:rsidR="00127723" w:rsidRPr="000F4A71">
        <w:rPr>
          <w:rFonts w:asciiTheme="majorHAnsi" w:hAnsiTheme="majorHAnsi"/>
          <w:sz w:val="24"/>
          <w:szCs w:val="24"/>
        </w:rPr>
        <w:t>).</w:t>
      </w:r>
    </w:p>
    <w:p w14:paraId="705B6B5D" w14:textId="42FD8DC0" w:rsidR="000C18BD" w:rsidRPr="000F4A71" w:rsidRDefault="000C18BD" w:rsidP="004317AF">
      <w:pPr>
        <w:pStyle w:val="ListParagraph"/>
        <w:numPr>
          <w:ilvl w:val="0"/>
          <w:numId w:val="3"/>
        </w:numPr>
        <w:rPr>
          <w:rFonts w:asciiTheme="majorHAnsi" w:hAnsiTheme="majorHAnsi"/>
          <w:sz w:val="24"/>
          <w:szCs w:val="24"/>
        </w:rPr>
      </w:pPr>
      <w:r w:rsidRPr="000F4A71">
        <w:rPr>
          <w:rFonts w:asciiTheme="majorHAnsi" w:hAnsiTheme="majorHAnsi"/>
          <w:sz w:val="24"/>
          <w:szCs w:val="24"/>
        </w:rPr>
        <w:t xml:space="preserve">A plan for regular communications through ex officio appointments of liaisons between the two boards (e.g., a library liaison to the Friends, a </w:t>
      </w:r>
      <w:r w:rsidR="00DF519D" w:rsidRPr="000F4A71">
        <w:rPr>
          <w:rFonts w:asciiTheme="majorHAnsi" w:hAnsiTheme="majorHAnsi"/>
          <w:sz w:val="24"/>
          <w:szCs w:val="24"/>
        </w:rPr>
        <w:t>Friends liaison</w:t>
      </w:r>
      <w:r w:rsidRPr="000F4A71">
        <w:rPr>
          <w:rFonts w:asciiTheme="majorHAnsi" w:hAnsiTheme="majorHAnsi"/>
          <w:sz w:val="24"/>
          <w:szCs w:val="24"/>
        </w:rPr>
        <w:t xml:space="preserve"> as an </w:t>
      </w:r>
      <w:r w:rsidR="00D839F2" w:rsidRPr="000F4A71">
        <w:rPr>
          <w:rFonts w:asciiTheme="majorHAnsi" w:hAnsiTheme="majorHAnsi"/>
          <w:sz w:val="24"/>
          <w:szCs w:val="24"/>
        </w:rPr>
        <w:t>ex officio</w:t>
      </w:r>
      <w:r w:rsidRPr="000F4A71">
        <w:rPr>
          <w:rFonts w:asciiTheme="majorHAnsi" w:hAnsiTheme="majorHAnsi"/>
          <w:sz w:val="24"/>
          <w:szCs w:val="24"/>
        </w:rPr>
        <w:t xml:space="preserve"> member of the Library Board). </w:t>
      </w:r>
      <w:r w:rsidR="00DF519D" w:rsidRPr="000F4A71">
        <w:rPr>
          <w:rFonts w:asciiTheme="majorHAnsi" w:hAnsiTheme="majorHAnsi"/>
          <w:sz w:val="24"/>
          <w:szCs w:val="24"/>
        </w:rPr>
        <w:t xml:space="preserve">If there are more than one Friends group for a library system that has only one Library Board of Trustees, then the </w:t>
      </w:r>
      <w:proofErr w:type="gramStart"/>
      <w:r w:rsidR="00DF519D" w:rsidRPr="000F4A71">
        <w:rPr>
          <w:rFonts w:asciiTheme="majorHAnsi" w:hAnsiTheme="majorHAnsi"/>
          <w:sz w:val="24"/>
          <w:szCs w:val="24"/>
        </w:rPr>
        <w:t xml:space="preserve">Friends </w:t>
      </w:r>
      <w:r w:rsidR="00D839F2" w:rsidRPr="000F4A71">
        <w:rPr>
          <w:rFonts w:asciiTheme="majorHAnsi" w:hAnsiTheme="majorHAnsi"/>
          <w:sz w:val="24"/>
          <w:szCs w:val="24"/>
        </w:rPr>
        <w:t xml:space="preserve"> groups</w:t>
      </w:r>
      <w:proofErr w:type="gramEnd"/>
      <w:r w:rsidR="00D839F2" w:rsidRPr="000F4A71">
        <w:rPr>
          <w:rFonts w:asciiTheme="majorHAnsi" w:hAnsiTheme="majorHAnsi"/>
          <w:sz w:val="24"/>
          <w:szCs w:val="24"/>
        </w:rPr>
        <w:t xml:space="preserve"> </w:t>
      </w:r>
      <w:r w:rsidR="00DF519D" w:rsidRPr="000F4A71">
        <w:rPr>
          <w:rFonts w:asciiTheme="majorHAnsi" w:hAnsiTheme="majorHAnsi"/>
          <w:sz w:val="24"/>
          <w:szCs w:val="24"/>
        </w:rPr>
        <w:t xml:space="preserve">may be asked to elect a </w:t>
      </w:r>
      <w:r w:rsidR="00D839F2" w:rsidRPr="000F4A71">
        <w:rPr>
          <w:rFonts w:asciiTheme="majorHAnsi" w:hAnsiTheme="majorHAnsi"/>
          <w:sz w:val="24"/>
          <w:szCs w:val="24"/>
        </w:rPr>
        <w:t xml:space="preserve">single </w:t>
      </w:r>
      <w:r w:rsidR="00DF519D" w:rsidRPr="000F4A71">
        <w:rPr>
          <w:rFonts w:asciiTheme="majorHAnsi" w:hAnsiTheme="majorHAnsi"/>
          <w:sz w:val="24"/>
          <w:szCs w:val="24"/>
        </w:rPr>
        <w:t xml:space="preserve">representative to the Board of Trustees.  </w:t>
      </w:r>
      <w:r w:rsidRPr="000F4A71">
        <w:rPr>
          <w:rFonts w:asciiTheme="majorHAnsi" w:hAnsiTheme="majorHAnsi"/>
          <w:sz w:val="24"/>
          <w:szCs w:val="24"/>
        </w:rPr>
        <w:t>These liaisons do not vote on business before either board.</w:t>
      </w:r>
    </w:p>
    <w:p w14:paraId="7C27C8D3" w14:textId="1BC8F2E3" w:rsidR="00127723" w:rsidRPr="000F4A71" w:rsidRDefault="000C18BD" w:rsidP="004317AF">
      <w:pPr>
        <w:pStyle w:val="ListParagraph"/>
        <w:numPr>
          <w:ilvl w:val="0"/>
          <w:numId w:val="3"/>
        </w:numPr>
        <w:rPr>
          <w:rFonts w:asciiTheme="majorHAnsi" w:hAnsiTheme="majorHAnsi"/>
          <w:sz w:val="24"/>
          <w:szCs w:val="24"/>
        </w:rPr>
      </w:pPr>
      <w:r w:rsidRPr="000F4A71">
        <w:rPr>
          <w:rFonts w:asciiTheme="majorHAnsi" w:hAnsiTheme="majorHAnsi"/>
          <w:sz w:val="24"/>
          <w:szCs w:val="24"/>
        </w:rPr>
        <w:t xml:space="preserve">A broad statement on how funds raised </w:t>
      </w:r>
      <w:r w:rsidR="00DF519D" w:rsidRPr="000F4A71">
        <w:rPr>
          <w:rFonts w:asciiTheme="majorHAnsi" w:hAnsiTheme="majorHAnsi"/>
          <w:sz w:val="24"/>
          <w:szCs w:val="24"/>
        </w:rPr>
        <w:t>by Friends</w:t>
      </w:r>
      <w:r w:rsidRPr="000F4A71">
        <w:rPr>
          <w:rFonts w:asciiTheme="majorHAnsi" w:hAnsiTheme="majorHAnsi"/>
          <w:sz w:val="24"/>
          <w:szCs w:val="24"/>
        </w:rPr>
        <w:t xml:space="preserve"> will be </w:t>
      </w:r>
      <w:r w:rsidR="00DF519D" w:rsidRPr="000F4A71">
        <w:rPr>
          <w:rFonts w:asciiTheme="majorHAnsi" w:hAnsiTheme="majorHAnsi"/>
          <w:sz w:val="24"/>
          <w:szCs w:val="24"/>
        </w:rPr>
        <w:t>used</w:t>
      </w:r>
      <w:r w:rsidR="00AE1389" w:rsidRPr="000F4A71">
        <w:rPr>
          <w:rFonts w:asciiTheme="majorHAnsi" w:hAnsiTheme="majorHAnsi"/>
          <w:sz w:val="24"/>
          <w:szCs w:val="24"/>
        </w:rPr>
        <w:t xml:space="preserve"> by the Friends</w:t>
      </w:r>
      <w:r w:rsidRPr="000F4A71">
        <w:rPr>
          <w:rFonts w:asciiTheme="majorHAnsi" w:hAnsiTheme="majorHAnsi"/>
          <w:sz w:val="24"/>
          <w:szCs w:val="24"/>
        </w:rPr>
        <w:t>.</w:t>
      </w:r>
    </w:p>
    <w:p w14:paraId="72B36B4E" w14:textId="5A0B13ED" w:rsidR="00127723" w:rsidRPr="000F4A71" w:rsidRDefault="00127723" w:rsidP="004317AF">
      <w:pPr>
        <w:pStyle w:val="ListParagraph"/>
        <w:numPr>
          <w:ilvl w:val="0"/>
          <w:numId w:val="3"/>
        </w:numPr>
        <w:rPr>
          <w:rFonts w:asciiTheme="majorHAnsi" w:hAnsiTheme="majorHAnsi"/>
          <w:sz w:val="24"/>
          <w:szCs w:val="24"/>
        </w:rPr>
      </w:pPr>
      <w:r w:rsidRPr="000F4A71">
        <w:rPr>
          <w:rFonts w:asciiTheme="majorHAnsi" w:hAnsiTheme="majorHAnsi"/>
          <w:sz w:val="24"/>
          <w:szCs w:val="24"/>
        </w:rPr>
        <w:t xml:space="preserve">Assurance that the funds provided to the library by the Friends designated for a specific purpose (e.g., summer reading program, equipment purchase, etc.) shall be used solely for that purpose and that </w:t>
      </w:r>
      <w:r w:rsidR="00B859F6" w:rsidRPr="000F4A71">
        <w:rPr>
          <w:rFonts w:asciiTheme="majorHAnsi" w:hAnsiTheme="majorHAnsi"/>
          <w:sz w:val="24"/>
          <w:szCs w:val="24"/>
        </w:rPr>
        <w:t>there should be identifiable financial accounting of those funds.</w:t>
      </w:r>
      <w:r w:rsidR="00D839F2" w:rsidRPr="000F4A71">
        <w:rPr>
          <w:rFonts w:asciiTheme="majorHAnsi" w:hAnsiTheme="majorHAnsi"/>
          <w:sz w:val="24"/>
          <w:szCs w:val="24"/>
        </w:rPr>
        <w:t xml:space="preserve">  This is to ensure donor integrity.</w:t>
      </w:r>
    </w:p>
    <w:p w14:paraId="200082CE" w14:textId="5D8A97D6" w:rsidR="00127723" w:rsidRPr="000F4A71" w:rsidRDefault="00127723" w:rsidP="00127723">
      <w:pPr>
        <w:pStyle w:val="ListParagraph"/>
        <w:numPr>
          <w:ilvl w:val="0"/>
          <w:numId w:val="3"/>
        </w:numPr>
        <w:rPr>
          <w:rFonts w:asciiTheme="majorHAnsi" w:hAnsiTheme="majorHAnsi"/>
          <w:sz w:val="24"/>
          <w:szCs w:val="24"/>
        </w:rPr>
      </w:pPr>
      <w:r w:rsidRPr="000F4A71">
        <w:rPr>
          <w:rFonts w:asciiTheme="majorHAnsi" w:hAnsiTheme="majorHAnsi"/>
          <w:sz w:val="24"/>
          <w:szCs w:val="24"/>
        </w:rPr>
        <w:t xml:space="preserve">That the library will present a wish list to the Friends prior to the end of the Friends’ fiscal year </w:t>
      </w:r>
      <w:r w:rsidR="00B859F6" w:rsidRPr="000F4A71">
        <w:rPr>
          <w:rFonts w:asciiTheme="majorHAnsi" w:hAnsiTheme="majorHAnsi"/>
          <w:sz w:val="24"/>
          <w:szCs w:val="24"/>
        </w:rPr>
        <w:t>for consideration</w:t>
      </w:r>
      <w:r w:rsidRPr="000F4A71">
        <w:rPr>
          <w:rFonts w:asciiTheme="majorHAnsi" w:hAnsiTheme="majorHAnsi"/>
          <w:sz w:val="24"/>
          <w:szCs w:val="24"/>
        </w:rPr>
        <w:t xml:space="preserve"> in the Friends’ budget for the coming fiscal year.</w:t>
      </w:r>
    </w:p>
    <w:p w14:paraId="7C334923" w14:textId="19C5ED92" w:rsidR="000C18BD" w:rsidRPr="000F4A71" w:rsidRDefault="000C18BD" w:rsidP="004317AF">
      <w:pPr>
        <w:pStyle w:val="ListParagraph"/>
        <w:numPr>
          <w:ilvl w:val="0"/>
          <w:numId w:val="3"/>
        </w:numPr>
        <w:rPr>
          <w:rFonts w:asciiTheme="majorHAnsi" w:hAnsiTheme="majorHAnsi"/>
          <w:sz w:val="24"/>
          <w:szCs w:val="24"/>
        </w:rPr>
      </w:pPr>
      <w:r w:rsidRPr="000F4A71">
        <w:rPr>
          <w:rFonts w:asciiTheme="majorHAnsi" w:hAnsiTheme="majorHAnsi"/>
          <w:sz w:val="24"/>
          <w:szCs w:val="24"/>
        </w:rPr>
        <w:t>An agreement that the Friends will publicly support library policies and advocate on behalf of the library.</w:t>
      </w:r>
    </w:p>
    <w:p w14:paraId="5689BC20" w14:textId="4BBA2860" w:rsidR="000C18BD" w:rsidRPr="000F4A71" w:rsidRDefault="0047547F" w:rsidP="004317AF">
      <w:pPr>
        <w:pStyle w:val="ListParagraph"/>
        <w:numPr>
          <w:ilvl w:val="0"/>
          <w:numId w:val="3"/>
        </w:numPr>
        <w:rPr>
          <w:rFonts w:asciiTheme="majorHAnsi" w:hAnsiTheme="majorHAnsi"/>
          <w:sz w:val="24"/>
          <w:szCs w:val="24"/>
        </w:rPr>
      </w:pPr>
      <w:r w:rsidRPr="000F4A71">
        <w:rPr>
          <w:rFonts w:asciiTheme="majorHAnsi" w:hAnsiTheme="majorHAnsi"/>
          <w:sz w:val="24"/>
          <w:szCs w:val="24"/>
        </w:rPr>
        <w:t>The library</w:t>
      </w:r>
      <w:r w:rsidR="000C18BD" w:rsidRPr="000F4A71">
        <w:rPr>
          <w:rFonts w:asciiTheme="majorHAnsi" w:hAnsiTheme="majorHAnsi"/>
          <w:sz w:val="24"/>
          <w:szCs w:val="24"/>
        </w:rPr>
        <w:t xml:space="preserve"> will have the final say on accepting or declining gifts </w:t>
      </w:r>
      <w:r w:rsidRPr="000F4A71">
        <w:rPr>
          <w:rFonts w:asciiTheme="majorHAnsi" w:hAnsiTheme="majorHAnsi"/>
          <w:sz w:val="24"/>
          <w:szCs w:val="24"/>
        </w:rPr>
        <w:t>to the library.</w:t>
      </w:r>
    </w:p>
    <w:p w14:paraId="6F01C4F8" w14:textId="77777777" w:rsidR="00127723" w:rsidRPr="000F4A71" w:rsidRDefault="00127723" w:rsidP="00127723">
      <w:pPr>
        <w:pStyle w:val="ListParagraph"/>
        <w:numPr>
          <w:ilvl w:val="0"/>
          <w:numId w:val="3"/>
        </w:numPr>
        <w:rPr>
          <w:rFonts w:asciiTheme="majorHAnsi" w:hAnsiTheme="majorHAnsi"/>
          <w:sz w:val="24"/>
          <w:szCs w:val="24"/>
        </w:rPr>
      </w:pPr>
      <w:r w:rsidRPr="000F4A71">
        <w:rPr>
          <w:rFonts w:asciiTheme="majorHAnsi" w:hAnsiTheme="majorHAnsi"/>
          <w:sz w:val="24"/>
          <w:szCs w:val="24"/>
        </w:rPr>
        <w:t>Assurance that the Friends will take the steps necessary to maintain their nonprofit status by complying with appropriate local, state and Federal guidelines and laws.</w:t>
      </w:r>
    </w:p>
    <w:p w14:paraId="7D02ED90" w14:textId="16F64546" w:rsidR="000C18BD" w:rsidRPr="000F4A71" w:rsidRDefault="000C18BD" w:rsidP="004317AF">
      <w:pPr>
        <w:pStyle w:val="ListParagraph"/>
        <w:numPr>
          <w:ilvl w:val="0"/>
          <w:numId w:val="3"/>
        </w:numPr>
        <w:rPr>
          <w:rFonts w:asciiTheme="majorHAnsi" w:hAnsiTheme="majorHAnsi"/>
          <w:sz w:val="24"/>
          <w:szCs w:val="24"/>
        </w:rPr>
      </w:pPr>
      <w:r w:rsidRPr="000F4A71">
        <w:rPr>
          <w:rFonts w:asciiTheme="majorHAnsi" w:hAnsiTheme="majorHAnsi"/>
          <w:sz w:val="24"/>
          <w:szCs w:val="24"/>
        </w:rPr>
        <w:t>A statement on a succession plan for the Friends organization if the current volunteers step down and the group becomes inactive.</w:t>
      </w:r>
    </w:p>
    <w:p w14:paraId="00CC498D" w14:textId="355FBB07" w:rsidR="00127723" w:rsidRPr="000F4A71" w:rsidRDefault="00127723" w:rsidP="004317AF">
      <w:pPr>
        <w:pStyle w:val="ListParagraph"/>
        <w:numPr>
          <w:ilvl w:val="0"/>
          <w:numId w:val="3"/>
        </w:numPr>
        <w:rPr>
          <w:rFonts w:asciiTheme="majorHAnsi" w:hAnsiTheme="majorHAnsi"/>
          <w:sz w:val="24"/>
          <w:szCs w:val="24"/>
        </w:rPr>
      </w:pPr>
      <w:r w:rsidRPr="000F4A71">
        <w:rPr>
          <w:rFonts w:asciiTheme="majorHAnsi" w:hAnsiTheme="majorHAnsi"/>
          <w:sz w:val="24"/>
          <w:szCs w:val="24"/>
        </w:rPr>
        <w:lastRenderedPageBreak/>
        <w:t xml:space="preserve">A statement that any remaining assets of the Friends group upon dissolution will </w:t>
      </w:r>
      <w:r w:rsidR="00D839F2" w:rsidRPr="000F4A71">
        <w:rPr>
          <w:rFonts w:asciiTheme="majorHAnsi" w:hAnsiTheme="majorHAnsi"/>
          <w:sz w:val="24"/>
          <w:szCs w:val="24"/>
        </w:rPr>
        <w:t>benefit the library.</w:t>
      </w:r>
    </w:p>
    <w:p w14:paraId="6AF5644B" w14:textId="17CA3631" w:rsidR="00547C3D" w:rsidRPr="000F4A71" w:rsidRDefault="00547C3D" w:rsidP="004317AF">
      <w:pPr>
        <w:pStyle w:val="ListParagraph"/>
        <w:numPr>
          <w:ilvl w:val="0"/>
          <w:numId w:val="3"/>
        </w:numPr>
        <w:rPr>
          <w:rFonts w:asciiTheme="majorHAnsi" w:hAnsiTheme="majorHAnsi"/>
          <w:sz w:val="24"/>
          <w:szCs w:val="24"/>
        </w:rPr>
      </w:pPr>
      <w:r w:rsidRPr="000F4A71">
        <w:rPr>
          <w:rFonts w:asciiTheme="majorHAnsi" w:hAnsiTheme="majorHAnsi"/>
          <w:sz w:val="24"/>
          <w:szCs w:val="24"/>
        </w:rPr>
        <w:t>Dates o</w:t>
      </w:r>
      <w:r w:rsidR="00D839F2" w:rsidRPr="000F4A71">
        <w:rPr>
          <w:rFonts w:asciiTheme="majorHAnsi" w:hAnsiTheme="majorHAnsi"/>
          <w:sz w:val="24"/>
          <w:szCs w:val="24"/>
        </w:rPr>
        <w:t>f</w:t>
      </w:r>
      <w:r w:rsidRPr="000F4A71">
        <w:rPr>
          <w:rFonts w:asciiTheme="majorHAnsi" w:hAnsiTheme="majorHAnsi"/>
          <w:sz w:val="24"/>
          <w:szCs w:val="24"/>
        </w:rPr>
        <w:t xml:space="preserve"> the term of the MOU.</w:t>
      </w:r>
    </w:p>
    <w:p w14:paraId="190F9980" w14:textId="438DBDA8" w:rsidR="00547C3D" w:rsidRPr="000F4A71" w:rsidRDefault="00547C3D" w:rsidP="004317AF">
      <w:pPr>
        <w:pStyle w:val="ListParagraph"/>
        <w:numPr>
          <w:ilvl w:val="0"/>
          <w:numId w:val="3"/>
        </w:numPr>
        <w:rPr>
          <w:rFonts w:asciiTheme="majorHAnsi" w:hAnsiTheme="majorHAnsi"/>
          <w:sz w:val="24"/>
          <w:szCs w:val="24"/>
        </w:rPr>
      </w:pPr>
      <w:r w:rsidRPr="000F4A71">
        <w:rPr>
          <w:rFonts w:asciiTheme="majorHAnsi" w:hAnsiTheme="majorHAnsi"/>
          <w:sz w:val="24"/>
          <w:szCs w:val="24"/>
        </w:rPr>
        <w:t>Process for early termination of the agreement.</w:t>
      </w:r>
    </w:p>
    <w:p w14:paraId="2FB1B74A" w14:textId="61D41A59" w:rsidR="00D839F2" w:rsidRPr="000F4A71" w:rsidRDefault="00D839F2" w:rsidP="004317AF">
      <w:pPr>
        <w:pStyle w:val="ListParagraph"/>
        <w:numPr>
          <w:ilvl w:val="0"/>
          <w:numId w:val="3"/>
        </w:numPr>
        <w:rPr>
          <w:rFonts w:asciiTheme="majorHAnsi" w:hAnsiTheme="majorHAnsi"/>
          <w:sz w:val="24"/>
          <w:szCs w:val="24"/>
        </w:rPr>
      </w:pPr>
      <w:r w:rsidRPr="000F4A71">
        <w:rPr>
          <w:rFonts w:asciiTheme="majorHAnsi" w:hAnsiTheme="majorHAnsi"/>
          <w:sz w:val="24"/>
          <w:szCs w:val="24"/>
        </w:rPr>
        <w:t>Process for modification of the agreement.</w:t>
      </w:r>
    </w:p>
    <w:p w14:paraId="7E97B7C9" w14:textId="7DEAB506" w:rsidR="00547C3D" w:rsidRPr="000F4A71" w:rsidRDefault="00547C3D" w:rsidP="004317AF">
      <w:pPr>
        <w:pStyle w:val="ListParagraph"/>
        <w:numPr>
          <w:ilvl w:val="0"/>
          <w:numId w:val="3"/>
        </w:numPr>
        <w:rPr>
          <w:rFonts w:asciiTheme="majorHAnsi" w:hAnsiTheme="majorHAnsi"/>
          <w:sz w:val="24"/>
          <w:szCs w:val="24"/>
        </w:rPr>
      </w:pPr>
      <w:r w:rsidRPr="000F4A71">
        <w:rPr>
          <w:rFonts w:asciiTheme="majorHAnsi" w:hAnsiTheme="majorHAnsi"/>
          <w:sz w:val="24"/>
          <w:szCs w:val="24"/>
        </w:rPr>
        <w:t>This MOU shall not be abrogated, changed or modified without the written consent of all parties.</w:t>
      </w:r>
    </w:p>
    <w:p w14:paraId="302FA330" w14:textId="10D104F7" w:rsidR="006B074B" w:rsidRPr="000F4A71" w:rsidRDefault="00D839F2" w:rsidP="004317AF">
      <w:pPr>
        <w:pStyle w:val="ListParagraph"/>
        <w:numPr>
          <w:ilvl w:val="0"/>
          <w:numId w:val="3"/>
        </w:numPr>
        <w:rPr>
          <w:rFonts w:asciiTheme="majorHAnsi" w:hAnsiTheme="majorHAnsi"/>
          <w:sz w:val="24"/>
          <w:szCs w:val="24"/>
        </w:rPr>
      </w:pPr>
      <w:r w:rsidRPr="000F4A71">
        <w:rPr>
          <w:rFonts w:asciiTheme="majorHAnsi" w:hAnsiTheme="majorHAnsi"/>
          <w:sz w:val="24"/>
          <w:szCs w:val="24"/>
        </w:rPr>
        <w:t>Process for d</w:t>
      </w:r>
      <w:r w:rsidR="006B074B" w:rsidRPr="000F4A71">
        <w:rPr>
          <w:rFonts w:asciiTheme="majorHAnsi" w:hAnsiTheme="majorHAnsi"/>
          <w:sz w:val="24"/>
          <w:szCs w:val="24"/>
        </w:rPr>
        <w:t>ispute resolution.</w:t>
      </w:r>
    </w:p>
    <w:p w14:paraId="53DD3602" w14:textId="7E89C990" w:rsidR="006B074B" w:rsidRPr="000F4A71" w:rsidRDefault="006B074B" w:rsidP="004317AF">
      <w:pPr>
        <w:pStyle w:val="ListParagraph"/>
        <w:numPr>
          <w:ilvl w:val="0"/>
          <w:numId w:val="3"/>
        </w:numPr>
        <w:rPr>
          <w:rFonts w:asciiTheme="majorHAnsi" w:hAnsiTheme="majorHAnsi"/>
          <w:sz w:val="24"/>
          <w:szCs w:val="24"/>
        </w:rPr>
      </w:pPr>
      <w:r w:rsidRPr="000F4A71">
        <w:rPr>
          <w:rFonts w:asciiTheme="majorHAnsi" w:hAnsiTheme="majorHAnsi"/>
          <w:sz w:val="24"/>
          <w:szCs w:val="24"/>
        </w:rPr>
        <w:t>Confidentiality.</w:t>
      </w:r>
    </w:p>
    <w:p w14:paraId="31C38953" w14:textId="3C4789E7" w:rsidR="00547C3D" w:rsidRPr="000F4A71" w:rsidRDefault="00547C3D" w:rsidP="004317AF">
      <w:pPr>
        <w:pStyle w:val="ListParagraph"/>
        <w:numPr>
          <w:ilvl w:val="0"/>
          <w:numId w:val="3"/>
        </w:numPr>
        <w:rPr>
          <w:rFonts w:asciiTheme="majorHAnsi" w:hAnsiTheme="majorHAnsi"/>
          <w:sz w:val="24"/>
          <w:szCs w:val="24"/>
        </w:rPr>
      </w:pPr>
      <w:r w:rsidRPr="000F4A71">
        <w:rPr>
          <w:rFonts w:asciiTheme="majorHAnsi" w:hAnsiTheme="majorHAnsi"/>
          <w:sz w:val="24"/>
          <w:szCs w:val="24"/>
        </w:rPr>
        <w:t>How notices, reports and other documents to be furnished under this MOU are to be sent and to whom.</w:t>
      </w:r>
    </w:p>
    <w:p w14:paraId="7460BAA0" w14:textId="7DA7FDDC" w:rsidR="000C18BD" w:rsidRPr="000F4A71" w:rsidRDefault="000C18BD" w:rsidP="004317AF">
      <w:pPr>
        <w:pStyle w:val="ListParagraph"/>
        <w:numPr>
          <w:ilvl w:val="0"/>
          <w:numId w:val="3"/>
        </w:numPr>
        <w:rPr>
          <w:rFonts w:asciiTheme="majorHAnsi" w:hAnsiTheme="majorHAnsi"/>
          <w:sz w:val="24"/>
          <w:szCs w:val="24"/>
        </w:rPr>
      </w:pPr>
      <w:r w:rsidRPr="000F4A71">
        <w:rPr>
          <w:rFonts w:asciiTheme="majorHAnsi" w:hAnsiTheme="majorHAnsi"/>
          <w:sz w:val="24"/>
          <w:szCs w:val="24"/>
        </w:rPr>
        <w:t>Signature and date lines for the President of the library’s Board of Trustees and the Friends President. The parties sign on behalf of their entire individual boards.</w:t>
      </w:r>
    </w:p>
    <w:p w14:paraId="30C2D6DC" w14:textId="311F9F43" w:rsidR="001F2BAC" w:rsidRPr="000F4A71" w:rsidRDefault="001F2BAC" w:rsidP="001F2BAC">
      <w:pPr>
        <w:rPr>
          <w:rFonts w:asciiTheme="majorHAnsi" w:hAnsiTheme="majorHAnsi"/>
          <w:sz w:val="24"/>
          <w:szCs w:val="24"/>
        </w:rPr>
      </w:pPr>
      <w:r w:rsidRPr="000F4A71">
        <w:rPr>
          <w:rFonts w:asciiTheme="majorHAnsi" w:hAnsiTheme="majorHAnsi"/>
          <w:sz w:val="24"/>
          <w:szCs w:val="24"/>
        </w:rPr>
        <w:t>Some agreement</w:t>
      </w:r>
      <w:r w:rsidR="008E37F0" w:rsidRPr="000F4A71">
        <w:rPr>
          <w:rFonts w:asciiTheme="majorHAnsi" w:hAnsiTheme="majorHAnsi"/>
          <w:sz w:val="24"/>
          <w:szCs w:val="24"/>
        </w:rPr>
        <w:t>s</w:t>
      </w:r>
      <w:r w:rsidRPr="000F4A71">
        <w:rPr>
          <w:rFonts w:asciiTheme="majorHAnsi" w:hAnsiTheme="majorHAnsi"/>
          <w:sz w:val="24"/>
          <w:szCs w:val="24"/>
        </w:rPr>
        <w:t xml:space="preserve"> might call </w:t>
      </w:r>
      <w:r w:rsidR="008E37F0" w:rsidRPr="000F4A71">
        <w:rPr>
          <w:rFonts w:asciiTheme="majorHAnsi" w:hAnsiTheme="majorHAnsi"/>
          <w:sz w:val="24"/>
          <w:szCs w:val="24"/>
        </w:rPr>
        <w:t>for evidence of liability insurance, volunteer screening, volunteer accident insurance, event insurance, and/or Directors &amp; Officers Insurance (D&amp;O).</w:t>
      </w:r>
    </w:p>
    <w:p w14:paraId="252D95A6" w14:textId="3679FFC3" w:rsidR="000E70C7" w:rsidRPr="000F4A71" w:rsidRDefault="000E70C7" w:rsidP="001F2BAC">
      <w:pPr>
        <w:rPr>
          <w:rFonts w:asciiTheme="majorHAnsi" w:hAnsiTheme="majorHAnsi"/>
          <w:b/>
          <w:bCs/>
          <w:sz w:val="24"/>
          <w:szCs w:val="24"/>
        </w:rPr>
      </w:pPr>
      <w:r w:rsidRPr="000F4A71">
        <w:rPr>
          <w:rFonts w:asciiTheme="majorHAnsi" w:hAnsiTheme="majorHAnsi"/>
          <w:b/>
          <w:bCs/>
          <w:sz w:val="24"/>
          <w:szCs w:val="24"/>
        </w:rPr>
        <w:t xml:space="preserve">Supplanting vs. Supplementing </w:t>
      </w:r>
    </w:p>
    <w:p w14:paraId="5121BAA1" w14:textId="77777777" w:rsidR="000E70C7" w:rsidRPr="000F4A71" w:rsidRDefault="001C1FC5" w:rsidP="001F2BAC">
      <w:pPr>
        <w:rPr>
          <w:rFonts w:asciiTheme="majorHAnsi" w:hAnsiTheme="majorHAnsi"/>
          <w:sz w:val="24"/>
          <w:szCs w:val="24"/>
        </w:rPr>
      </w:pPr>
      <w:r w:rsidRPr="000F4A71">
        <w:rPr>
          <w:rFonts w:asciiTheme="majorHAnsi" w:hAnsiTheme="majorHAnsi"/>
          <w:sz w:val="24"/>
          <w:szCs w:val="24"/>
        </w:rPr>
        <w:t xml:space="preserve">The biggest issue seen when negotiating an MOU is related to this statement from United for Libraries Fact Sheet #25 (Sample MOU): “The Friends agree that any and all monies raised will be spent exclusively for library programs, services, and other Library defined needs unless otherwise agreed to by both the Friends and the Library.”  One needs to better understand how public libraries are funded and how those funds are managed.  </w:t>
      </w:r>
    </w:p>
    <w:p w14:paraId="57DCC97C" w14:textId="5C792D45" w:rsidR="001C1FC5" w:rsidRPr="000F4A71" w:rsidRDefault="001C1FC5" w:rsidP="001F2BAC">
      <w:pPr>
        <w:rPr>
          <w:rFonts w:asciiTheme="majorHAnsi" w:hAnsiTheme="majorHAnsi"/>
          <w:sz w:val="24"/>
          <w:szCs w:val="24"/>
        </w:rPr>
      </w:pPr>
      <w:r w:rsidRPr="000F4A71">
        <w:rPr>
          <w:rFonts w:asciiTheme="majorHAnsi" w:hAnsiTheme="majorHAnsi"/>
          <w:sz w:val="24"/>
          <w:szCs w:val="24"/>
        </w:rPr>
        <w:t>County and municipal libraries are primarily funded by the controlling government.  For example</w:t>
      </w:r>
      <w:r w:rsidR="000E70C7" w:rsidRPr="000F4A71">
        <w:rPr>
          <w:rFonts w:asciiTheme="majorHAnsi" w:hAnsiTheme="majorHAnsi"/>
          <w:sz w:val="24"/>
          <w:szCs w:val="24"/>
        </w:rPr>
        <w:t>, Anywhere</w:t>
      </w:r>
      <w:r w:rsidRPr="000F4A71">
        <w:rPr>
          <w:rFonts w:asciiTheme="majorHAnsi" w:hAnsiTheme="majorHAnsi"/>
          <w:sz w:val="24"/>
          <w:szCs w:val="24"/>
        </w:rPr>
        <w:t>, County’s library may have a fiscal year budget of $</w:t>
      </w:r>
      <w:r w:rsidR="00D839F2" w:rsidRPr="000F4A71">
        <w:rPr>
          <w:rFonts w:asciiTheme="majorHAnsi" w:hAnsiTheme="majorHAnsi"/>
          <w:sz w:val="24"/>
          <w:szCs w:val="24"/>
        </w:rPr>
        <w:t>9</w:t>
      </w:r>
      <w:r w:rsidRPr="000F4A71">
        <w:rPr>
          <w:rFonts w:asciiTheme="majorHAnsi" w:hAnsiTheme="majorHAnsi"/>
          <w:sz w:val="24"/>
          <w:szCs w:val="24"/>
        </w:rPr>
        <w:t xml:space="preserve">00,000.  The library director controls the spending of those funds.  </w:t>
      </w:r>
      <w:r w:rsidR="00E5313A" w:rsidRPr="000F4A71">
        <w:rPr>
          <w:rFonts w:asciiTheme="majorHAnsi" w:hAnsiTheme="majorHAnsi"/>
          <w:sz w:val="24"/>
          <w:szCs w:val="24"/>
        </w:rPr>
        <w:t xml:space="preserve">Any funds not spent or encumbered by the end of the fiscal year revert back to the coffers of the governmental entity and don’t roll over for use </w:t>
      </w:r>
      <w:r w:rsidR="00D839F2" w:rsidRPr="000F4A71">
        <w:rPr>
          <w:rFonts w:asciiTheme="majorHAnsi" w:hAnsiTheme="majorHAnsi"/>
          <w:sz w:val="24"/>
          <w:szCs w:val="24"/>
        </w:rPr>
        <w:t xml:space="preserve">by the library </w:t>
      </w:r>
      <w:r w:rsidR="00E5313A" w:rsidRPr="000F4A71">
        <w:rPr>
          <w:rFonts w:asciiTheme="majorHAnsi" w:hAnsiTheme="majorHAnsi"/>
          <w:sz w:val="24"/>
          <w:szCs w:val="24"/>
        </w:rPr>
        <w:t>in the coming fiscal year.  So</w:t>
      </w:r>
      <w:r w:rsidR="000E70C7" w:rsidRPr="000F4A71">
        <w:rPr>
          <w:rFonts w:asciiTheme="majorHAnsi" w:hAnsiTheme="majorHAnsi"/>
          <w:sz w:val="24"/>
          <w:szCs w:val="24"/>
        </w:rPr>
        <w:t>,</w:t>
      </w:r>
      <w:r w:rsidR="00E5313A" w:rsidRPr="000F4A71">
        <w:rPr>
          <w:rFonts w:asciiTheme="majorHAnsi" w:hAnsiTheme="majorHAnsi"/>
          <w:sz w:val="24"/>
          <w:szCs w:val="24"/>
        </w:rPr>
        <w:t xml:space="preserve"> it behooves the library director to spend the total amount budgeted or as close thereto as s/he can get.  Same goes for a municipal library.  A regional library budget may be handled a little differently. The bulk of the budget is given to the regional library by participating counties and/or municipalities, but it is still up to the library director or manager to spend the funds allocated to the library (unless the regional library is set up differently).  </w:t>
      </w:r>
    </w:p>
    <w:p w14:paraId="6732CEC3" w14:textId="77923B2D" w:rsidR="00E5313A" w:rsidRPr="000F4A71" w:rsidRDefault="00E5313A" w:rsidP="001F2BAC">
      <w:pPr>
        <w:rPr>
          <w:rFonts w:asciiTheme="majorHAnsi" w:hAnsiTheme="majorHAnsi"/>
          <w:b/>
          <w:bCs/>
          <w:sz w:val="24"/>
          <w:szCs w:val="24"/>
        </w:rPr>
      </w:pPr>
      <w:r w:rsidRPr="000F4A71">
        <w:rPr>
          <w:rFonts w:asciiTheme="majorHAnsi" w:hAnsiTheme="majorHAnsi"/>
          <w:sz w:val="24"/>
          <w:szCs w:val="24"/>
        </w:rPr>
        <w:t xml:space="preserve">Many of those entities awarding grants do not want the awarded funds to supplant other funds.  Friends likewise should not want the funds they give the library to supplant the provided governmental funding.  Supplant means “take the place of.”  Remember the explanation of how the funding works:  use it or lose it.  Think about this, suppose your Friends reviews the library’s budget for the last fiscal year and you see that the library had </w:t>
      </w:r>
      <w:r w:rsidRPr="000F4A71">
        <w:rPr>
          <w:rFonts w:asciiTheme="majorHAnsi" w:hAnsiTheme="majorHAnsi"/>
          <w:sz w:val="24"/>
          <w:szCs w:val="24"/>
        </w:rPr>
        <w:lastRenderedPageBreak/>
        <w:t xml:space="preserve">a surplus of $50,000 at the end of their fiscal year.  You look at your financial report and see that your Friends gave the library $25,000 in that same period.  What that means is that your $25,000 supplanted $25,000 of the government funding allocated to the library.  </w:t>
      </w:r>
      <w:r w:rsidR="000E70C7" w:rsidRPr="000F4A71">
        <w:rPr>
          <w:rFonts w:asciiTheme="majorHAnsi" w:hAnsiTheme="majorHAnsi"/>
          <w:sz w:val="24"/>
          <w:szCs w:val="24"/>
        </w:rPr>
        <w:t xml:space="preserve">While you are happy that the library made good use of those funds, the county or municipal manager might look at the numbers and say that the library got too much money and then reduce the budget for the library in the next fiscal year.  This might be disastrous in a future year if for some reason (like COVID-19) the Friends could not provide the level of support that the library had come to depend on.  </w:t>
      </w:r>
      <w:r w:rsidR="000E70C7" w:rsidRPr="000F4A71">
        <w:rPr>
          <w:rFonts w:asciiTheme="majorHAnsi" w:hAnsiTheme="majorHAnsi"/>
          <w:b/>
          <w:bCs/>
          <w:sz w:val="24"/>
          <w:szCs w:val="24"/>
        </w:rPr>
        <w:t xml:space="preserve">You want your </w:t>
      </w:r>
      <w:r w:rsidR="00D839F2" w:rsidRPr="000F4A71">
        <w:rPr>
          <w:rFonts w:asciiTheme="majorHAnsi" w:hAnsiTheme="majorHAnsi"/>
          <w:b/>
          <w:bCs/>
          <w:sz w:val="24"/>
          <w:szCs w:val="24"/>
        </w:rPr>
        <w:t xml:space="preserve">Friends </w:t>
      </w:r>
      <w:r w:rsidR="000E70C7" w:rsidRPr="000F4A71">
        <w:rPr>
          <w:rFonts w:asciiTheme="majorHAnsi" w:hAnsiTheme="majorHAnsi"/>
          <w:b/>
          <w:bCs/>
          <w:sz w:val="24"/>
          <w:szCs w:val="24"/>
        </w:rPr>
        <w:t>funds to supplement, not supplant library funding.  This is why it is so critical to carefully draft the use of funds statement on the MOU.</w:t>
      </w:r>
    </w:p>
    <w:p w14:paraId="282D7E4E" w14:textId="55D0EC37" w:rsidR="000C18BD" w:rsidRPr="000F4A71" w:rsidRDefault="00012DA0" w:rsidP="000C18BD">
      <w:pPr>
        <w:rPr>
          <w:rFonts w:asciiTheme="majorHAnsi" w:hAnsiTheme="majorHAnsi"/>
          <w:b/>
          <w:bCs/>
          <w:sz w:val="24"/>
          <w:szCs w:val="24"/>
        </w:rPr>
      </w:pPr>
      <w:r w:rsidRPr="000F4A71">
        <w:rPr>
          <w:rFonts w:asciiTheme="majorHAnsi" w:hAnsiTheme="majorHAnsi"/>
          <w:b/>
          <w:bCs/>
          <w:sz w:val="24"/>
          <w:szCs w:val="24"/>
        </w:rPr>
        <w:t>Format of MOU</w:t>
      </w:r>
    </w:p>
    <w:p w14:paraId="4B02F024" w14:textId="1C0F2BA5" w:rsidR="00012DA0" w:rsidRPr="000F4A71" w:rsidRDefault="00012DA0" w:rsidP="000C18BD">
      <w:pPr>
        <w:rPr>
          <w:rFonts w:asciiTheme="majorHAnsi" w:hAnsiTheme="majorHAnsi"/>
          <w:sz w:val="24"/>
          <w:szCs w:val="24"/>
        </w:rPr>
      </w:pPr>
      <w:r w:rsidRPr="000F4A71">
        <w:rPr>
          <w:rFonts w:asciiTheme="majorHAnsi" w:hAnsiTheme="majorHAnsi"/>
          <w:sz w:val="24"/>
          <w:szCs w:val="24"/>
        </w:rPr>
        <w:t xml:space="preserve">There are two forms that an MOU can take:  </w:t>
      </w:r>
    </w:p>
    <w:p w14:paraId="0D0A0CF2" w14:textId="29ABFE79" w:rsidR="00012DA0" w:rsidRPr="000F4A71" w:rsidRDefault="00012DA0" w:rsidP="00012DA0">
      <w:pPr>
        <w:pStyle w:val="ListParagraph"/>
        <w:numPr>
          <w:ilvl w:val="0"/>
          <w:numId w:val="7"/>
        </w:numPr>
        <w:rPr>
          <w:rFonts w:asciiTheme="majorHAnsi" w:hAnsiTheme="majorHAnsi"/>
          <w:sz w:val="24"/>
          <w:szCs w:val="24"/>
        </w:rPr>
      </w:pPr>
      <w:r w:rsidRPr="000F4A71">
        <w:rPr>
          <w:rFonts w:asciiTheme="majorHAnsi" w:hAnsiTheme="majorHAnsi"/>
          <w:sz w:val="24"/>
          <w:szCs w:val="24"/>
        </w:rPr>
        <w:t>A resolution</w:t>
      </w:r>
    </w:p>
    <w:p w14:paraId="464E3DC0" w14:textId="6B445036" w:rsidR="00012DA0" w:rsidRPr="000F4A71" w:rsidRDefault="00012DA0" w:rsidP="00012DA0">
      <w:pPr>
        <w:pStyle w:val="ListParagraph"/>
        <w:numPr>
          <w:ilvl w:val="0"/>
          <w:numId w:val="7"/>
        </w:numPr>
        <w:rPr>
          <w:rFonts w:asciiTheme="majorHAnsi" w:hAnsiTheme="majorHAnsi"/>
          <w:sz w:val="24"/>
          <w:szCs w:val="24"/>
        </w:rPr>
      </w:pPr>
      <w:r w:rsidRPr="000F4A71">
        <w:rPr>
          <w:rFonts w:asciiTheme="majorHAnsi" w:hAnsiTheme="majorHAnsi"/>
          <w:sz w:val="24"/>
          <w:szCs w:val="24"/>
        </w:rPr>
        <w:t>An agreement</w:t>
      </w:r>
    </w:p>
    <w:p w14:paraId="36C60594" w14:textId="138275B9" w:rsidR="00012DA0" w:rsidRPr="000F4A71" w:rsidRDefault="00012DA0" w:rsidP="00012DA0">
      <w:pPr>
        <w:rPr>
          <w:rFonts w:asciiTheme="majorHAnsi" w:hAnsiTheme="majorHAnsi"/>
          <w:sz w:val="24"/>
          <w:szCs w:val="24"/>
        </w:rPr>
      </w:pPr>
      <w:r w:rsidRPr="000F4A71">
        <w:rPr>
          <w:rFonts w:asciiTheme="majorHAnsi" w:hAnsiTheme="majorHAnsi"/>
          <w:sz w:val="24"/>
          <w:szCs w:val="24"/>
        </w:rPr>
        <w:t>A resolution begins with a series of “whereas’s” which state point-by-point the reasons for the MOU and then launches into the “therefore, the parties agree as follows” which covers the who will do what, when and how.  Generally, there is one section for the library and one section for the Friends.  Other sections include:  Term of the agreement, modification, governing law, enforceability, dispute resolution, notices and then the signature section.  This is the format that local governments (municipal, county and regional) are most familiar with.</w:t>
      </w:r>
    </w:p>
    <w:p w14:paraId="4A4D1B6F" w14:textId="04B4C560" w:rsidR="00012DA0" w:rsidRPr="000F4A71" w:rsidRDefault="00012DA0" w:rsidP="00012DA0">
      <w:pPr>
        <w:rPr>
          <w:rFonts w:asciiTheme="majorHAnsi" w:hAnsiTheme="majorHAnsi"/>
          <w:sz w:val="24"/>
          <w:szCs w:val="24"/>
        </w:rPr>
      </w:pPr>
      <w:r w:rsidRPr="000F4A71">
        <w:rPr>
          <w:rFonts w:asciiTheme="majorHAnsi" w:hAnsiTheme="majorHAnsi"/>
          <w:sz w:val="24"/>
          <w:szCs w:val="24"/>
        </w:rPr>
        <w:t xml:space="preserve">An agreement format just has sections </w:t>
      </w:r>
      <w:r w:rsidR="00D839F2" w:rsidRPr="000F4A71">
        <w:rPr>
          <w:rFonts w:asciiTheme="majorHAnsi" w:hAnsiTheme="majorHAnsi"/>
          <w:sz w:val="24"/>
          <w:szCs w:val="24"/>
        </w:rPr>
        <w:t xml:space="preserve">that address </w:t>
      </w:r>
      <w:r w:rsidRPr="000F4A71">
        <w:rPr>
          <w:rFonts w:asciiTheme="majorHAnsi" w:hAnsiTheme="majorHAnsi"/>
          <w:sz w:val="24"/>
          <w:szCs w:val="24"/>
        </w:rPr>
        <w:t xml:space="preserve">the same information. </w:t>
      </w:r>
    </w:p>
    <w:p w14:paraId="3BF48316" w14:textId="0839B8A1" w:rsidR="00254E9F" w:rsidRPr="000F4A71" w:rsidRDefault="00254E9F" w:rsidP="00012DA0">
      <w:pPr>
        <w:rPr>
          <w:rFonts w:asciiTheme="majorHAnsi" w:hAnsiTheme="majorHAnsi"/>
          <w:sz w:val="24"/>
          <w:szCs w:val="24"/>
        </w:rPr>
      </w:pPr>
      <w:r w:rsidRPr="000F4A71">
        <w:rPr>
          <w:rFonts w:asciiTheme="majorHAnsi" w:hAnsiTheme="majorHAnsi"/>
          <w:sz w:val="24"/>
          <w:szCs w:val="24"/>
        </w:rPr>
        <w:t xml:space="preserve">While either format is acceptable, the resolution format does begin with a recitation of the points that the two parties agree upon (e.g., their purpose, mission and values) and why the MOU is needed.  </w:t>
      </w:r>
      <w:r w:rsidR="000D7420" w:rsidRPr="000F4A71">
        <w:rPr>
          <w:rFonts w:asciiTheme="majorHAnsi" w:hAnsiTheme="majorHAnsi"/>
          <w:sz w:val="24"/>
          <w:szCs w:val="24"/>
        </w:rPr>
        <w:t xml:space="preserve">This is a good starting point.  </w:t>
      </w:r>
      <w:r w:rsidRPr="000F4A71">
        <w:rPr>
          <w:rFonts w:asciiTheme="majorHAnsi" w:hAnsiTheme="majorHAnsi"/>
          <w:sz w:val="24"/>
          <w:szCs w:val="24"/>
        </w:rPr>
        <w:t>Remember that most trustee groups have one or more appointees who are elected officials so this format is more familiar to them.</w:t>
      </w:r>
    </w:p>
    <w:p w14:paraId="557FD34D" w14:textId="47453969" w:rsidR="00A60528" w:rsidRPr="000F4A71" w:rsidRDefault="000D7420" w:rsidP="00012DA0">
      <w:pPr>
        <w:rPr>
          <w:rFonts w:asciiTheme="majorHAnsi" w:hAnsiTheme="majorHAnsi"/>
          <w:b/>
          <w:bCs/>
          <w:sz w:val="24"/>
          <w:szCs w:val="24"/>
        </w:rPr>
      </w:pPr>
      <w:r w:rsidRPr="000F4A71">
        <w:rPr>
          <w:rFonts w:asciiTheme="majorHAnsi" w:hAnsiTheme="majorHAnsi"/>
          <w:b/>
          <w:bCs/>
          <w:sz w:val="24"/>
          <w:szCs w:val="24"/>
        </w:rPr>
        <w:t>Drafting the</w:t>
      </w:r>
      <w:r w:rsidR="00A60528" w:rsidRPr="000F4A71">
        <w:rPr>
          <w:rFonts w:asciiTheme="majorHAnsi" w:hAnsiTheme="majorHAnsi"/>
          <w:b/>
          <w:bCs/>
          <w:sz w:val="24"/>
          <w:szCs w:val="24"/>
        </w:rPr>
        <w:t xml:space="preserve"> MOU</w:t>
      </w:r>
    </w:p>
    <w:p w14:paraId="47393C5E" w14:textId="40BD5496" w:rsidR="004953AA" w:rsidRPr="000F4A71" w:rsidRDefault="000D7420" w:rsidP="00012DA0">
      <w:pPr>
        <w:rPr>
          <w:rFonts w:asciiTheme="majorHAnsi" w:hAnsiTheme="majorHAnsi"/>
          <w:sz w:val="24"/>
          <w:szCs w:val="24"/>
        </w:rPr>
      </w:pPr>
      <w:r w:rsidRPr="000F4A71">
        <w:rPr>
          <w:rFonts w:asciiTheme="majorHAnsi" w:hAnsiTheme="majorHAnsi"/>
          <w:sz w:val="24"/>
          <w:szCs w:val="24"/>
        </w:rPr>
        <w:t>In an addendum to this document</w:t>
      </w:r>
      <w:r w:rsidR="00A60528" w:rsidRPr="000F4A71">
        <w:rPr>
          <w:rFonts w:asciiTheme="majorHAnsi" w:hAnsiTheme="majorHAnsi"/>
          <w:sz w:val="24"/>
          <w:szCs w:val="24"/>
        </w:rPr>
        <w:t xml:space="preserve"> are examples using the two aforementioned formats.  </w:t>
      </w:r>
      <w:r w:rsidR="00FA17D1" w:rsidRPr="000F4A71">
        <w:rPr>
          <w:rFonts w:asciiTheme="majorHAnsi" w:hAnsiTheme="majorHAnsi"/>
          <w:sz w:val="24"/>
          <w:szCs w:val="24"/>
        </w:rPr>
        <w:t xml:space="preserve">There is a third, less complex example intended for small and/or rural libraries.  </w:t>
      </w:r>
      <w:r w:rsidRPr="000F4A71">
        <w:rPr>
          <w:rFonts w:asciiTheme="majorHAnsi" w:hAnsiTheme="majorHAnsi"/>
          <w:sz w:val="24"/>
          <w:szCs w:val="24"/>
        </w:rPr>
        <w:t xml:space="preserve">Below </w:t>
      </w:r>
      <w:r w:rsidR="00A60528" w:rsidRPr="000F4A71">
        <w:rPr>
          <w:rFonts w:asciiTheme="majorHAnsi" w:hAnsiTheme="majorHAnsi"/>
          <w:sz w:val="24"/>
          <w:szCs w:val="24"/>
        </w:rPr>
        <w:t xml:space="preserve">are links to </w:t>
      </w:r>
      <w:r w:rsidRPr="000F4A71">
        <w:rPr>
          <w:rFonts w:asciiTheme="majorHAnsi" w:hAnsiTheme="majorHAnsi"/>
          <w:sz w:val="24"/>
          <w:szCs w:val="24"/>
        </w:rPr>
        <w:t>MOU resources and sample MOUs</w:t>
      </w:r>
      <w:r w:rsidR="00A60528" w:rsidRPr="000F4A71">
        <w:rPr>
          <w:rFonts w:asciiTheme="majorHAnsi" w:hAnsiTheme="majorHAnsi"/>
          <w:sz w:val="24"/>
          <w:szCs w:val="24"/>
        </w:rPr>
        <w:t xml:space="preserve">, some of which are in handbooks.  It is up to you to choose the format and the points to be made in the MOU.  </w:t>
      </w:r>
      <w:r w:rsidR="003D4E29" w:rsidRPr="000F4A71">
        <w:rPr>
          <w:rFonts w:asciiTheme="majorHAnsi" w:hAnsiTheme="majorHAnsi"/>
          <w:sz w:val="24"/>
          <w:szCs w:val="24"/>
        </w:rPr>
        <w:t>Yours should reflect your unique circumstances</w:t>
      </w:r>
      <w:r w:rsidRPr="000F4A71">
        <w:rPr>
          <w:rFonts w:asciiTheme="majorHAnsi" w:hAnsiTheme="majorHAnsi"/>
          <w:sz w:val="24"/>
          <w:szCs w:val="24"/>
        </w:rPr>
        <w:t>—</w:t>
      </w:r>
      <w:r w:rsidRPr="000F4A71">
        <w:rPr>
          <w:rFonts w:asciiTheme="majorHAnsi" w:hAnsiTheme="majorHAnsi"/>
          <w:b/>
          <w:bCs/>
          <w:sz w:val="24"/>
          <w:szCs w:val="24"/>
        </w:rPr>
        <w:t>AND NOT JUST BE COPIED AS IS</w:t>
      </w:r>
      <w:r w:rsidR="003D4E29" w:rsidRPr="000F4A71">
        <w:rPr>
          <w:rFonts w:asciiTheme="majorHAnsi" w:hAnsiTheme="majorHAnsi"/>
          <w:sz w:val="24"/>
          <w:szCs w:val="24"/>
        </w:rPr>
        <w:t xml:space="preserve">.  </w:t>
      </w:r>
      <w:r w:rsidR="00A60528" w:rsidRPr="000F4A71">
        <w:rPr>
          <w:rFonts w:asciiTheme="majorHAnsi" w:hAnsiTheme="majorHAnsi"/>
          <w:sz w:val="24"/>
          <w:szCs w:val="24"/>
        </w:rPr>
        <w:t xml:space="preserve">Reviewing the examples will help you </w:t>
      </w:r>
      <w:r w:rsidRPr="000F4A71">
        <w:rPr>
          <w:rFonts w:asciiTheme="majorHAnsi" w:hAnsiTheme="majorHAnsi"/>
          <w:sz w:val="24"/>
          <w:szCs w:val="24"/>
        </w:rPr>
        <w:t>select</w:t>
      </w:r>
      <w:r w:rsidR="00A60528" w:rsidRPr="000F4A71">
        <w:rPr>
          <w:rFonts w:asciiTheme="majorHAnsi" w:hAnsiTheme="majorHAnsi"/>
          <w:sz w:val="24"/>
          <w:szCs w:val="24"/>
        </w:rPr>
        <w:t xml:space="preserve"> </w:t>
      </w:r>
      <w:r w:rsidR="00DB1205" w:rsidRPr="000F4A71">
        <w:rPr>
          <w:rFonts w:asciiTheme="majorHAnsi" w:hAnsiTheme="majorHAnsi"/>
          <w:sz w:val="24"/>
          <w:szCs w:val="24"/>
        </w:rPr>
        <w:t xml:space="preserve">provisions and the </w:t>
      </w:r>
      <w:r w:rsidR="00A60528" w:rsidRPr="000F4A71">
        <w:rPr>
          <w:rFonts w:asciiTheme="majorHAnsi" w:hAnsiTheme="majorHAnsi"/>
          <w:sz w:val="24"/>
          <w:szCs w:val="24"/>
        </w:rPr>
        <w:t>language that works best in your situation.</w:t>
      </w:r>
      <w:r w:rsidR="00D839F2" w:rsidRPr="000F4A71">
        <w:rPr>
          <w:rFonts w:asciiTheme="majorHAnsi" w:hAnsiTheme="majorHAnsi"/>
          <w:sz w:val="24"/>
          <w:szCs w:val="24"/>
        </w:rPr>
        <w:t xml:space="preserve">  You can pick and choose </w:t>
      </w:r>
      <w:r w:rsidR="00FA17D1" w:rsidRPr="000F4A71">
        <w:rPr>
          <w:rFonts w:asciiTheme="majorHAnsi" w:hAnsiTheme="majorHAnsi"/>
          <w:sz w:val="24"/>
          <w:szCs w:val="24"/>
        </w:rPr>
        <w:t xml:space="preserve">the commitments </w:t>
      </w:r>
      <w:r w:rsidR="00D839F2" w:rsidRPr="000F4A71">
        <w:rPr>
          <w:rFonts w:asciiTheme="majorHAnsi" w:hAnsiTheme="majorHAnsi"/>
          <w:sz w:val="24"/>
          <w:szCs w:val="24"/>
        </w:rPr>
        <w:t>as one size will not fit all.</w:t>
      </w:r>
      <w:r w:rsidR="00A60528" w:rsidRPr="000F4A71">
        <w:rPr>
          <w:rFonts w:asciiTheme="majorHAnsi" w:hAnsiTheme="majorHAnsi"/>
          <w:sz w:val="24"/>
          <w:szCs w:val="24"/>
        </w:rPr>
        <w:t xml:space="preserve"> </w:t>
      </w:r>
    </w:p>
    <w:p w14:paraId="40CC3B1D" w14:textId="2959DBD6" w:rsidR="00254E9F" w:rsidRPr="000F4A71" w:rsidRDefault="00A60528" w:rsidP="00012DA0">
      <w:pPr>
        <w:rPr>
          <w:rFonts w:asciiTheme="majorHAnsi" w:hAnsiTheme="majorHAnsi"/>
          <w:b/>
          <w:bCs/>
          <w:sz w:val="24"/>
          <w:szCs w:val="24"/>
        </w:rPr>
      </w:pPr>
      <w:r w:rsidRPr="000F4A71">
        <w:rPr>
          <w:rFonts w:asciiTheme="majorHAnsi" w:hAnsiTheme="majorHAnsi"/>
          <w:b/>
          <w:bCs/>
          <w:sz w:val="24"/>
          <w:szCs w:val="24"/>
        </w:rPr>
        <w:lastRenderedPageBreak/>
        <w:t>Just remember that while putting an agreement in writing may help</w:t>
      </w:r>
      <w:r w:rsidR="00B859F6" w:rsidRPr="000F4A71">
        <w:rPr>
          <w:rFonts w:asciiTheme="majorHAnsi" w:hAnsiTheme="majorHAnsi"/>
          <w:b/>
          <w:bCs/>
          <w:sz w:val="24"/>
          <w:szCs w:val="24"/>
        </w:rPr>
        <w:t xml:space="preserve"> especially when leadership change</w:t>
      </w:r>
      <w:r w:rsidR="003D4E29" w:rsidRPr="000F4A71">
        <w:rPr>
          <w:rFonts w:asciiTheme="majorHAnsi" w:hAnsiTheme="majorHAnsi"/>
          <w:b/>
          <w:bCs/>
          <w:sz w:val="24"/>
          <w:szCs w:val="24"/>
        </w:rPr>
        <w:t>s</w:t>
      </w:r>
      <w:r w:rsidRPr="000F4A71">
        <w:rPr>
          <w:rFonts w:asciiTheme="majorHAnsi" w:hAnsiTheme="majorHAnsi"/>
          <w:b/>
          <w:bCs/>
          <w:sz w:val="24"/>
          <w:szCs w:val="24"/>
        </w:rPr>
        <w:t>, it is ultimately the spirit of cooperation that will carry the day—with or without an MOU.</w:t>
      </w:r>
    </w:p>
    <w:p w14:paraId="48E646D5" w14:textId="2D4346E4" w:rsidR="000C634F" w:rsidRPr="000F4A71" w:rsidRDefault="00A60528">
      <w:pPr>
        <w:rPr>
          <w:rFonts w:asciiTheme="majorHAnsi" w:hAnsiTheme="majorHAnsi"/>
          <w:b/>
          <w:bCs/>
          <w:sz w:val="24"/>
          <w:szCs w:val="24"/>
        </w:rPr>
      </w:pPr>
      <w:r w:rsidRPr="000F4A71">
        <w:rPr>
          <w:rFonts w:asciiTheme="majorHAnsi" w:hAnsiTheme="majorHAnsi"/>
          <w:b/>
          <w:bCs/>
          <w:sz w:val="24"/>
          <w:szCs w:val="24"/>
        </w:rPr>
        <w:t>Resource links</w:t>
      </w:r>
    </w:p>
    <w:p w14:paraId="35484D05" w14:textId="0EFB8939" w:rsidR="00355F97" w:rsidRPr="000F4A71" w:rsidRDefault="00355F97">
      <w:pPr>
        <w:rPr>
          <w:rStyle w:val="Hyperlink"/>
          <w:rFonts w:asciiTheme="majorHAnsi" w:hAnsiTheme="majorHAnsi"/>
          <w:color w:val="auto"/>
          <w:sz w:val="24"/>
          <w:szCs w:val="24"/>
          <w:u w:val="none"/>
        </w:rPr>
      </w:pPr>
      <w:r w:rsidRPr="000F4A71">
        <w:rPr>
          <w:rStyle w:val="Hyperlink"/>
          <w:rFonts w:asciiTheme="majorHAnsi" w:hAnsiTheme="majorHAnsi"/>
          <w:color w:val="auto"/>
          <w:sz w:val="24"/>
          <w:szCs w:val="24"/>
          <w:u w:val="none"/>
        </w:rPr>
        <w:t xml:space="preserve">“Fundraising Through Friends </w:t>
      </w:r>
      <w:proofErr w:type="gramStart"/>
      <w:r w:rsidRPr="000F4A71">
        <w:rPr>
          <w:rStyle w:val="Hyperlink"/>
          <w:rFonts w:asciiTheme="majorHAnsi" w:hAnsiTheme="majorHAnsi"/>
          <w:color w:val="auto"/>
          <w:sz w:val="24"/>
          <w:szCs w:val="24"/>
          <w:u w:val="none"/>
        </w:rPr>
        <w:t>Groups”  This</w:t>
      </w:r>
      <w:proofErr w:type="gramEnd"/>
      <w:r w:rsidRPr="000F4A71">
        <w:rPr>
          <w:rStyle w:val="Hyperlink"/>
          <w:rFonts w:asciiTheme="majorHAnsi" w:hAnsiTheme="majorHAnsi"/>
          <w:color w:val="auto"/>
          <w:sz w:val="24"/>
          <w:szCs w:val="24"/>
          <w:u w:val="none"/>
        </w:rPr>
        <w:t xml:space="preserve"> article helps to understand how “Friends of…” differ from other nonprofits.  </w:t>
      </w:r>
      <w:hyperlink r:id="rId8" w:history="1">
        <w:r w:rsidRPr="000F4A71">
          <w:rPr>
            <w:rStyle w:val="Hyperlink"/>
            <w:rFonts w:asciiTheme="majorHAnsi" w:hAnsiTheme="majorHAnsi"/>
            <w:sz w:val="24"/>
            <w:szCs w:val="24"/>
          </w:rPr>
          <w:t>Click here.</w:t>
        </w:r>
      </w:hyperlink>
    </w:p>
    <w:p w14:paraId="47EFAE4B" w14:textId="0CF88663" w:rsidR="00A60528" w:rsidRPr="000F4A71" w:rsidRDefault="00A60528">
      <w:pPr>
        <w:rPr>
          <w:rFonts w:asciiTheme="majorHAnsi" w:hAnsiTheme="majorHAnsi"/>
          <w:sz w:val="24"/>
          <w:szCs w:val="24"/>
        </w:rPr>
      </w:pPr>
      <w:r w:rsidRPr="000F4A71">
        <w:rPr>
          <w:rFonts w:asciiTheme="majorHAnsi" w:hAnsiTheme="majorHAnsi"/>
          <w:sz w:val="24"/>
          <w:szCs w:val="24"/>
        </w:rPr>
        <w:t>United for Libraries MOU web page.</w:t>
      </w:r>
      <w:r w:rsidR="008E37F0" w:rsidRPr="000F4A71">
        <w:rPr>
          <w:rFonts w:asciiTheme="majorHAnsi" w:hAnsiTheme="majorHAnsi"/>
          <w:sz w:val="24"/>
          <w:szCs w:val="24"/>
        </w:rPr>
        <w:t xml:space="preserve"> </w:t>
      </w:r>
      <w:hyperlink r:id="rId9" w:history="1">
        <w:r w:rsidR="003D4E29" w:rsidRPr="000F4A71">
          <w:rPr>
            <w:rStyle w:val="Hyperlink"/>
            <w:rFonts w:asciiTheme="majorHAnsi" w:hAnsiTheme="majorHAnsi"/>
            <w:sz w:val="24"/>
            <w:szCs w:val="24"/>
          </w:rPr>
          <w:t>Fact Sheet #25</w:t>
        </w:r>
      </w:hyperlink>
    </w:p>
    <w:p w14:paraId="415DC18C" w14:textId="577936B9" w:rsidR="00A60528" w:rsidRPr="000F4A71" w:rsidRDefault="001F2BAC">
      <w:pPr>
        <w:rPr>
          <w:rFonts w:asciiTheme="majorHAnsi" w:hAnsiTheme="majorHAnsi"/>
          <w:sz w:val="24"/>
          <w:szCs w:val="24"/>
        </w:rPr>
      </w:pPr>
      <w:r w:rsidRPr="000F4A71">
        <w:rPr>
          <w:rFonts w:asciiTheme="majorHAnsi" w:hAnsiTheme="majorHAnsi"/>
          <w:sz w:val="24"/>
          <w:szCs w:val="24"/>
        </w:rPr>
        <w:t xml:space="preserve">New York Library Association, Friends of the Libraries Section.  A primer on Friends operating agreements.  </w:t>
      </w:r>
      <w:hyperlink r:id="rId10" w:history="1">
        <w:r w:rsidRPr="000F4A71">
          <w:rPr>
            <w:rStyle w:val="Hyperlink"/>
            <w:rFonts w:asciiTheme="majorHAnsi" w:hAnsiTheme="majorHAnsi"/>
            <w:sz w:val="24"/>
            <w:szCs w:val="24"/>
          </w:rPr>
          <w:t>Click here</w:t>
        </w:r>
      </w:hyperlink>
    </w:p>
    <w:p w14:paraId="60353CF5" w14:textId="7D823ED3" w:rsidR="001F2BAC" w:rsidRPr="000F4A71" w:rsidRDefault="001F2BAC">
      <w:pPr>
        <w:rPr>
          <w:rFonts w:asciiTheme="majorHAnsi" w:hAnsiTheme="majorHAnsi"/>
          <w:sz w:val="24"/>
          <w:szCs w:val="24"/>
        </w:rPr>
      </w:pPr>
      <w:r w:rsidRPr="000F4A71">
        <w:rPr>
          <w:rFonts w:asciiTheme="majorHAnsi" w:hAnsiTheme="majorHAnsi"/>
          <w:sz w:val="24"/>
          <w:szCs w:val="24"/>
        </w:rPr>
        <w:t xml:space="preserve">Friends of the Pembroke Public Library MOU.  </w:t>
      </w:r>
      <w:hyperlink r:id="rId11" w:history="1">
        <w:r w:rsidRPr="000F4A71">
          <w:rPr>
            <w:rStyle w:val="Hyperlink"/>
            <w:rFonts w:asciiTheme="majorHAnsi" w:hAnsiTheme="majorHAnsi"/>
            <w:sz w:val="24"/>
            <w:szCs w:val="24"/>
          </w:rPr>
          <w:t>Click here</w:t>
        </w:r>
      </w:hyperlink>
    </w:p>
    <w:p w14:paraId="371EF320" w14:textId="25F6C8A0" w:rsidR="001F2BAC" w:rsidRPr="000F4A71" w:rsidRDefault="001F2BAC">
      <w:pPr>
        <w:rPr>
          <w:rStyle w:val="Hyperlink"/>
          <w:rFonts w:asciiTheme="majorHAnsi" w:hAnsiTheme="majorHAnsi"/>
          <w:sz w:val="24"/>
          <w:szCs w:val="24"/>
        </w:rPr>
      </w:pPr>
      <w:r w:rsidRPr="000F4A71">
        <w:rPr>
          <w:rFonts w:asciiTheme="majorHAnsi" w:hAnsiTheme="majorHAnsi"/>
          <w:sz w:val="24"/>
          <w:szCs w:val="24"/>
        </w:rPr>
        <w:t xml:space="preserve">Friends of the Library Handbook Fairfax County, VA.  </w:t>
      </w:r>
      <w:hyperlink r:id="rId12" w:history="1">
        <w:r w:rsidRPr="000F4A71">
          <w:rPr>
            <w:rStyle w:val="Hyperlink"/>
            <w:rFonts w:asciiTheme="majorHAnsi" w:hAnsiTheme="majorHAnsi"/>
            <w:sz w:val="24"/>
            <w:szCs w:val="24"/>
          </w:rPr>
          <w:t>Click here</w:t>
        </w:r>
      </w:hyperlink>
    </w:p>
    <w:p w14:paraId="077B79B8" w14:textId="3C17029E" w:rsidR="00640063" w:rsidRPr="000F4A71" w:rsidRDefault="00640063">
      <w:pPr>
        <w:rPr>
          <w:rStyle w:val="Hyperlink"/>
          <w:rFonts w:asciiTheme="majorHAnsi" w:hAnsiTheme="majorHAnsi"/>
          <w:color w:val="auto"/>
          <w:sz w:val="24"/>
          <w:szCs w:val="24"/>
          <w:u w:val="none"/>
        </w:rPr>
      </w:pPr>
      <w:r w:rsidRPr="000F4A71">
        <w:rPr>
          <w:rStyle w:val="Hyperlink"/>
          <w:rFonts w:asciiTheme="majorHAnsi" w:hAnsiTheme="majorHAnsi"/>
          <w:color w:val="auto"/>
          <w:sz w:val="24"/>
          <w:szCs w:val="24"/>
          <w:u w:val="none"/>
        </w:rPr>
        <w:t xml:space="preserve">Friends of the Tennessee Libraries—Tool Kit.  </w:t>
      </w:r>
      <w:hyperlink r:id="rId13" w:history="1">
        <w:r w:rsidRPr="000F4A71">
          <w:rPr>
            <w:rStyle w:val="Hyperlink"/>
            <w:rFonts w:asciiTheme="majorHAnsi" w:hAnsiTheme="majorHAnsi"/>
            <w:sz w:val="24"/>
            <w:szCs w:val="24"/>
          </w:rPr>
          <w:t>Click here</w:t>
        </w:r>
      </w:hyperlink>
    </w:p>
    <w:p w14:paraId="41297E92" w14:textId="789C8DF3" w:rsidR="008E37F0" w:rsidRPr="000F4A71" w:rsidRDefault="008E37F0">
      <w:pPr>
        <w:rPr>
          <w:rFonts w:asciiTheme="majorHAnsi" w:hAnsiTheme="majorHAnsi"/>
          <w:sz w:val="24"/>
          <w:szCs w:val="24"/>
        </w:rPr>
      </w:pPr>
      <w:r w:rsidRPr="000F4A71">
        <w:rPr>
          <w:rFonts w:asciiTheme="majorHAnsi" w:hAnsiTheme="majorHAnsi"/>
          <w:sz w:val="24"/>
          <w:szCs w:val="24"/>
        </w:rPr>
        <w:t xml:space="preserve">Friends of the Williamsburg Regional Library Foundation, VA.  </w:t>
      </w:r>
      <w:hyperlink r:id="rId14" w:history="1">
        <w:r w:rsidRPr="000F4A71">
          <w:rPr>
            <w:rStyle w:val="Hyperlink"/>
            <w:rFonts w:asciiTheme="majorHAnsi" w:hAnsiTheme="majorHAnsi"/>
            <w:sz w:val="24"/>
            <w:szCs w:val="24"/>
          </w:rPr>
          <w:t>Click here</w:t>
        </w:r>
      </w:hyperlink>
      <w:r w:rsidRPr="000F4A71">
        <w:rPr>
          <w:rFonts w:asciiTheme="majorHAnsi" w:hAnsiTheme="majorHAnsi"/>
          <w:sz w:val="24"/>
          <w:szCs w:val="24"/>
        </w:rPr>
        <w:t xml:space="preserve"> (This is a hybrid of the two formats)</w:t>
      </w:r>
    </w:p>
    <w:p w14:paraId="0903554D" w14:textId="08B11546" w:rsidR="00A60528" w:rsidRPr="000F4A71" w:rsidRDefault="00A60528">
      <w:pPr>
        <w:rPr>
          <w:rFonts w:asciiTheme="majorHAnsi" w:hAnsiTheme="majorHAnsi"/>
          <w:sz w:val="24"/>
          <w:szCs w:val="24"/>
        </w:rPr>
      </w:pPr>
      <w:r w:rsidRPr="000F4A71">
        <w:rPr>
          <w:rFonts w:asciiTheme="majorHAnsi" w:hAnsiTheme="majorHAnsi"/>
          <w:sz w:val="24"/>
          <w:szCs w:val="24"/>
        </w:rPr>
        <w:t xml:space="preserve">Resolution format. Timberland Regional Library (State of Washington) and the undersigned Friends of the Library group.  </w:t>
      </w:r>
      <w:hyperlink r:id="rId15" w:history="1">
        <w:r w:rsidRPr="000F4A71">
          <w:rPr>
            <w:rStyle w:val="Hyperlink"/>
            <w:rFonts w:asciiTheme="majorHAnsi" w:hAnsiTheme="majorHAnsi"/>
            <w:sz w:val="24"/>
            <w:szCs w:val="24"/>
          </w:rPr>
          <w:t>Click here</w:t>
        </w:r>
      </w:hyperlink>
    </w:p>
    <w:p w14:paraId="3CD7F598" w14:textId="4C860BA9" w:rsidR="000D7420" w:rsidRPr="000F4A71" w:rsidRDefault="001F2BAC">
      <w:pPr>
        <w:rPr>
          <w:rStyle w:val="Hyperlink"/>
          <w:rFonts w:asciiTheme="majorHAnsi" w:hAnsiTheme="majorHAnsi"/>
          <w:sz w:val="24"/>
          <w:szCs w:val="24"/>
        </w:rPr>
      </w:pPr>
      <w:r w:rsidRPr="000F4A71">
        <w:rPr>
          <w:rFonts w:asciiTheme="majorHAnsi" w:hAnsiTheme="majorHAnsi"/>
          <w:sz w:val="24"/>
          <w:szCs w:val="24"/>
        </w:rPr>
        <w:t xml:space="preserve">Resolution format (as presented for ratification to the municipal body).  Mountain View, CA.  </w:t>
      </w:r>
      <w:hyperlink r:id="rId16" w:history="1">
        <w:r w:rsidRPr="000F4A71">
          <w:rPr>
            <w:rStyle w:val="Hyperlink"/>
            <w:rFonts w:asciiTheme="majorHAnsi" w:hAnsiTheme="majorHAnsi"/>
            <w:sz w:val="24"/>
            <w:szCs w:val="24"/>
          </w:rPr>
          <w:t>Click here</w:t>
        </w:r>
      </w:hyperlink>
    </w:p>
    <w:p w14:paraId="4D7A1F92" w14:textId="522243B5" w:rsidR="000D7420" w:rsidRPr="000F4A71" w:rsidRDefault="000D7420">
      <w:pPr>
        <w:rPr>
          <w:rStyle w:val="Hyperlink"/>
          <w:rFonts w:asciiTheme="majorHAnsi" w:hAnsiTheme="majorHAnsi"/>
          <w:sz w:val="24"/>
          <w:szCs w:val="24"/>
        </w:rPr>
      </w:pPr>
      <w:r w:rsidRPr="000F4A71">
        <w:rPr>
          <w:rStyle w:val="Hyperlink"/>
          <w:rFonts w:asciiTheme="majorHAnsi" w:hAnsiTheme="majorHAnsi"/>
          <w:sz w:val="24"/>
          <w:szCs w:val="24"/>
        </w:rPr>
        <w:br w:type="page"/>
      </w:r>
    </w:p>
    <w:p w14:paraId="1ABC7FF8" w14:textId="3D1E9FB3" w:rsidR="000D7420" w:rsidRPr="000F4A71" w:rsidRDefault="000D7420" w:rsidP="000D7420">
      <w:pPr>
        <w:jc w:val="center"/>
        <w:rPr>
          <w:rFonts w:asciiTheme="majorHAnsi" w:hAnsiTheme="majorHAnsi"/>
          <w:b/>
          <w:bCs/>
          <w:sz w:val="24"/>
          <w:szCs w:val="24"/>
        </w:rPr>
      </w:pPr>
      <w:r w:rsidRPr="000F4A71">
        <w:rPr>
          <w:rFonts w:asciiTheme="majorHAnsi" w:hAnsiTheme="majorHAnsi"/>
          <w:b/>
          <w:bCs/>
          <w:sz w:val="24"/>
          <w:szCs w:val="24"/>
        </w:rPr>
        <w:lastRenderedPageBreak/>
        <w:t>SAMPLE MOU—RESOLUTION FORMAT</w:t>
      </w:r>
    </w:p>
    <w:p w14:paraId="62E27E35" w14:textId="1A3D1910" w:rsidR="001F6806" w:rsidRPr="000F4A71" w:rsidRDefault="001F6806" w:rsidP="001F6806">
      <w:pPr>
        <w:rPr>
          <w:rFonts w:asciiTheme="majorHAnsi" w:hAnsiTheme="majorHAnsi"/>
          <w:sz w:val="24"/>
          <w:szCs w:val="24"/>
        </w:rPr>
      </w:pPr>
      <w:r w:rsidRPr="000F4A71">
        <w:rPr>
          <w:rFonts w:asciiTheme="majorHAnsi" w:hAnsiTheme="majorHAnsi"/>
          <w:sz w:val="24"/>
          <w:szCs w:val="24"/>
        </w:rPr>
        <w:t xml:space="preserve">MEMORANDUM OF UNDERSTANDING </w:t>
      </w:r>
      <w:r w:rsidR="008B719D" w:rsidRPr="000F4A71">
        <w:rPr>
          <w:rFonts w:asciiTheme="majorHAnsi" w:hAnsiTheme="majorHAnsi"/>
          <w:sz w:val="24"/>
          <w:szCs w:val="24"/>
        </w:rPr>
        <w:t xml:space="preserve">(MOU) </w:t>
      </w:r>
      <w:r w:rsidRPr="000F4A71">
        <w:rPr>
          <w:rFonts w:asciiTheme="majorHAnsi" w:hAnsiTheme="majorHAnsi"/>
          <w:sz w:val="24"/>
          <w:szCs w:val="24"/>
        </w:rPr>
        <w:t>BETWEEN</w:t>
      </w:r>
      <w:r w:rsidR="006E69FF" w:rsidRPr="000F4A71">
        <w:rPr>
          <w:rFonts w:asciiTheme="majorHAnsi" w:hAnsiTheme="majorHAnsi"/>
          <w:sz w:val="24"/>
          <w:szCs w:val="24"/>
        </w:rPr>
        <w:t xml:space="preserve"> ____________________________ LIBRARY AND </w:t>
      </w:r>
      <w:r w:rsidRPr="000F4A71">
        <w:rPr>
          <w:rFonts w:asciiTheme="majorHAnsi" w:hAnsiTheme="majorHAnsi"/>
          <w:sz w:val="24"/>
          <w:szCs w:val="24"/>
        </w:rPr>
        <w:t xml:space="preserve">FRIENDS OF THE </w:t>
      </w:r>
      <w:r w:rsidR="006E69FF" w:rsidRPr="000F4A71">
        <w:rPr>
          <w:rFonts w:asciiTheme="majorHAnsi" w:hAnsiTheme="majorHAnsi"/>
          <w:sz w:val="24"/>
          <w:szCs w:val="24"/>
        </w:rPr>
        <w:t>_______________</w:t>
      </w:r>
    </w:p>
    <w:p w14:paraId="217FC303" w14:textId="01BFFF3D" w:rsidR="000F4A71" w:rsidRPr="000F4A71" w:rsidRDefault="001F6806" w:rsidP="000F4A71">
      <w:pPr>
        <w:rPr>
          <w:rFonts w:asciiTheme="majorHAnsi" w:hAnsiTheme="majorHAnsi"/>
          <w:sz w:val="24"/>
          <w:szCs w:val="24"/>
        </w:rPr>
      </w:pPr>
      <w:r w:rsidRPr="000F4A71">
        <w:rPr>
          <w:rFonts w:asciiTheme="majorHAnsi" w:hAnsiTheme="majorHAnsi"/>
          <w:sz w:val="24"/>
          <w:szCs w:val="24"/>
        </w:rPr>
        <w:t>This Memorandum of</w:t>
      </w:r>
      <w:r w:rsidR="006E69FF" w:rsidRPr="000F4A71">
        <w:rPr>
          <w:rFonts w:asciiTheme="majorHAnsi" w:hAnsiTheme="majorHAnsi"/>
          <w:sz w:val="24"/>
          <w:szCs w:val="24"/>
        </w:rPr>
        <w:t xml:space="preserve"> </w:t>
      </w:r>
      <w:r w:rsidRPr="000F4A71">
        <w:rPr>
          <w:rFonts w:asciiTheme="majorHAnsi" w:hAnsiTheme="majorHAnsi"/>
          <w:sz w:val="24"/>
          <w:szCs w:val="24"/>
        </w:rPr>
        <w:t xml:space="preserve">Understanding is dated for identification this </w:t>
      </w:r>
      <w:r w:rsidR="006E69FF" w:rsidRPr="000F4A71">
        <w:rPr>
          <w:rFonts w:asciiTheme="majorHAnsi" w:hAnsiTheme="majorHAnsi"/>
          <w:sz w:val="24"/>
          <w:szCs w:val="24"/>
        </w:rPr>
        <w:t>____</w:t>
      </w:r>
      <w:r w:rsidRPr="000F4A71">
        <w:rPr>
          <w:rFonts w:asciiTheme="majorHAnsi" w:hAnsiTheme="majorHAnsi"/>
          <w:sz w:val="24"/>
          <w:szCs w:val="24"/>
        </w:rPr>
        <w:t xml:space="preserve"> day of</w:t>
      </w:r>
      <w:r w:rsidR="006D224A" w:rsidRPr="000F4A71">
        <w:rPr>
          <w:rFonts w:asciiTheme="majorHAnsi" w:hAnsiTheme="majorHAnsi"/>
          <w:sz w:val="24"/>
          <w:szCs w:val="24"/>
        </w:rPr>
        <w:t xml:space="preserve"> </w:t>
      </w:r>
      <w:r w:rsidR="006E69FF" w:rsidRPr="000F4A71">
        <w:rPr>
          <w:rFonts w:asciiTheme="majorHAnsi" w:hAnsiTheme="majorHAnsi"/>
          <w:sz w:val="24"/>
          <w:szCs w:val="24"/>
        </w:rPr>
        <w:t>_________ in the year of ________</w:t>
      </w:r>
      <w:r w:rsidRPr="000F4A71">
        <w:rPr>
          <w:rFonts w:asciiTheme="majorHAnsi" w:hAnsiTheme="majorHAnsi"/>
          <w:sz w:val="24"/>
          <w:szCs w:val="24"/>
        </w:rPr>
        <w:t xml:space="preserve"> and is made by and between the </w:t>
      </w:r>
      <w:r w:rsidR="006E69FF" w:rsidRPr="000F4A71">
        <w:rPr>
          <w:rFonts w:asciiTheme="majorHAnsi" w:hAnsiTheme="majorHAnsi"/>
          <w:sz w:val="24"/>
          <w:szCs w:val="24"/>
        </w:rPr>
        <w:t>______Library</w:t>
      </w:r>
      <w:r w:rsidRPr="000F4A71">
        <w:rPr>
          <w:rFonts w:asciiTheme="majorHAnsi" w:hAnsiTheme="majorHAnsi"/>
          <w:sz w:val="24"/>
          <w:szCs w:val="24"/>
        </w:rPr>
        <w:t xml:space="preserve"> whose address is </w:t>
      </w:r>
      <w:r w:rsidR="006E69FF" w:rsidRPr="000F4A71">
        <w:rPr>
          <w:rFonts w:asciiTheme="majorHAnsi" w:hAnsiTheme="majorHAnsi"/>
          <w:sz w:val="24"/>
          <w:szCs w:val="24"/>
        </w:rPr>
        <w:t>______________________</w:t>
      </w:r>
      <w:r w:rsidR="006D224A" w:rsidRPr="000F4A71">
        <w:rPr>
          <w:rFonts w:asciiTheme="majorHAnsi" w:hAnsiTheme="majorHAnsi"/>
          <w:sz w:val="24"/>
          <w:szCs w:val="24"/>
        </w:rPr>
        <w:t xml:space="preserve"> </w:t>
      </w:r>
      <w:r w:rsidRPr="000F4A71">
        <w:rPr>
          <w:rFonts w:asciiTheme="majorHAnsi" w:hAnsiTheme="majorHAnsi"/>
          <w:sz w:val="24"/>
          <w:szCs w:val="24"/>
        </w:rPr>
        <w:t>hereinafter LIBRARY and</w:t>
      </w:r>
      <w:r w:rsidR="006E69FF" w:rsidRPr="000F4A71">
        <w:rPr>
          <w:rFonts w:asciiTheme="majorHAnsi" w:hAnsiTheme="majorHAnsi"/>
          <w:sz w:val="24"/>
          <w:szCs w:val="24"/>
        </w:rPr>
        <w:t xml:space="preserve"> </w:t>
      </w:r>
      <w:r w:rsidRPr="000F4A71">
        <w:rPr>
          <w:rFonts w:asciiTheme="majorHAnsi" w:hAnsiTheme="majorHAnsi"/>
          <w:sz w:val="24"/>
          <w:szCs w:val="24"/>
        </w:rPr>
        <w:t xml:space="preserve">FRIENDS OF THE </w:t>
      </w:r>
      <w:r w:rsidR="006E69FF" w:rsidRPr="000F4A71">
        <w:rPr>
          <w:rFonts w:asciiTheme="majorHAnsi" w:hAnsiTheme="majorHAnsi"/>
          <w:sz w:val="24"/>
          <w:szCs w:val="24"/>
        </w:rPr>
        <w:t>__________</w:t>
      </w:r>
      <w:r w:rsidRPr="000F4A71">
        <w:rPr>
          <w:rFonts w:asciiTheme="majorHAnsi" w:hAnsiTheme="majorHAnsi"/>
          <w:sz w:val="24"/>
          <w:szCs w:val="24"/>
        </w:rPr>
        <w:t xml:space="preserve"> a nonprofit</w:t>
      </w:r>
      <w:r w:rsidR="006D224A" w:rsidRPr="000F4A71">
        <w:rPr>
          <w:rFonts w:asciiTheme="majorHAnsi" w:hAnsiTheme="majorHAnsi"/>
          <w:sz w:val="24"/>
          <w:szCs w:val="24"/>
        </w:rPr>
        <w:t xml:space="preserve"> </w:t>
      </w:r>
      <w:r w:rsidRPr="000F4A71">
        <w:rPr>
          <w:rFonts w:asciiTheme="majorHAnsi" w:hAnsiTheme="majorHAnsi"/>
          <w:sz w:val="24"/>
          <w:szCs w:val="24"/>
        </w:rPr>
        <w:t xml:space="preserve">501 </w:t>
      </w:r>
      <w:r w:rsidR="008B719D" w:rsidRPr="000F4A71">
        <w:rPr>
          <w:rFonts w:asciiTheme="majorHAnsi" w:hAnsiTheme="majorHAnsi"/>
          <w:sz w:val="24"/>
          <w:szCs w:val="24"/>
        </w:rPr>
        <w:t>(</w:t>
      </w:r>
      <w:r w:rsidRPr="000F4A71">
        <w:rPr>
          <w:rFonts w:asciiTheme="majorHAnsi" w:hAnsiTheme="majorHAnsi"/>
          <w:sz w:val="24"/>
          <w:szCs w:val="24"/>
        </w:rPr>
        <w:t>c</w:t>
      </w:r>
      <w:r w:rsidR="008B719D" w:rsidRPr="000F4A71">
        <w:rPr>
          <w:rFonts w:asciiTheme="majorHAnsi" w:hAnsiTheme="majorHAnsi"/>
          <w:sz w:val="24"/>
          <w:szCs w:val="24"/>
        </w:rPr>
        <w:t>)(</w:t>
      </w:r>
      <w:proofErr w:type="gramStart"/>
      <w:r w:rsidRPr="000F4A71">
        <w:rPr>
          <w:rFonts w:asciiTheme="majorHAnsi" w:hAnsiTheme="majorHAnsi"/>
          <w:sz w:val="24"/>
          <w:szCs w:val="24"/>
        </w:rPr>
        <w:t>3</w:t>
      </w:r>
      <w:r w:rsidR="008B719D" w:rsidRPr="000F4A71">
        <w:rPr>
          <w:rFonts w:asciiTheme="majorHAnsi" w:hAnsiTheme="majorHAnsi"/>
          <w:sz w:val="24"/>
          <w:szCs w:val="24"/>
        </w:rPr>
        <w:t>)</w:t>
      </w:r>
      <w:r w:rsidRPr="000F4A71">
        <w:rPr>
          <w:rFonts w:asciiTheme="majorHAnsi" w:hAnsiTheme="majorHAnsi"/>
          <w:sz w:val="24"/>
          <w:szCs w:val="24"/>
        </w:rPr>
        <w:t>organization</w:t>
      </w:r>
      <w:proofErr w:type="gramEnd"/>
      <w:r w:rsidRPr="000F4A71">
        <w:rPr>
          <w:rFonts w:asciiTheme="majorHAnsi" w:hAnsiTheme="majorHAnsi"/>
          <w:sz w:val="24"/>
          <w:szCs w:val="24"/>
        </w:rPr>
        <w:t xml:space="preserve"> whose address is </w:t>
      </w:r>
      <w:r w:rsidR="006E69FF" w:rsidRPr="000F4A71">
        <w:rPr>
          <w:rFonts w:asciiTheme="majorHAnsi" w:hAnsiTheme="majorHAnsi"/>
          <w:sz w:val="24"/>
          <w:szCs w:val="24"/>
        </w:rPr>
        <w:t>_______________________</w:t>
      </w:r>
      <w:r w:rsidRPr="000F4A71">
        <w:rPr>
          <w:rFonts w:asciiTheme="majorHAnsi" w:hAnsiTheme="majorHAnsi"/>
          <w:sz w:val="24"/>
          <w:szCs w:val="24"/>
        </w:rPr>
        <w:t xml:space="preserve"> hereinafter FRIENDS</w:t>
      </w:r>
      <w:r w:rsidR="006D224A" w:rsidRPr="000F4A71">
        <w:rPr>
          <w:rFonts w:asciiTheme="majorHAnsi" w:hAnsiTheme="majorHAnsi"/>
          <w:sz w:val="24"/>
          <w:szCs w:val="24"/>
        </w:rPr>
        <w:t>.</w:t>
      </w:r>
      <w:r w:rsidR="000F4A71" w:rsidRPr="000F4A71">
        <w:rPr>
          <w:rFonts w:asciiTheme="majorHAnsi" w:hAnsiTheme="majorHAnsi"/>
          <w:sz w:val="24"/>
          <w:szCs w:val="24"/>
        </w:rPr>
        <w:t xml:space="preserve"> This MOU replaces any earlier agreements, MOUs, etc. that may have been entered into.</w:t>
      </w:r>
    </w:p>
    <w:p w14:paraId="081DA8B2" w14:textId="77777777" w:rsidR="001F6806" w:rsidRPr="000F4A71" w:rsidRDefault="001F6806" w:rsidP="006E69FF">
      <w:pPr>
        <w:jc w:val="center"/>
        <w:rPr>
          <w:rFonts w:asciiTheme="majorHAnsi" w:hAnsiTheme="majorHAnsi"/>
          <w:b/>
          <w:bCs/>
          <w:sz w:val="24"/>
          <w:szCs w:val="24"/>
        </w:rPr>
      </w:pPr>
      <w:r w:rsidRPr="000F4A71">
        <w:rPr>
          <w:rFonts w:asciiTheme="majorHAnsi" w:hAnsiTheme="majorHAnsi"/>
          <w:b/>
          <w:bCs/>
          <w:sz w:val="24"/>
          <w:szCs w:val="24"/>
        </w:rPr>
        <w:t>RECITALS</w:t>
      </w:r>
    </w:p>
    <w:p w14:paraId="3BF7961E" w14:textId="2A8CEA3B" w:rsidR="006E69FF" w:rsidRPr="000F4A71" w:rsidRDefault="001F6806" w:rsidP="006E69FF">
      <w:pPr>
        <w:ind w:firstLine="720"/>
        <w:rPr>
          <w:rFonts w:asciiTheme="majorHAnsi" w:hAnsiTheme="majorHAnsi"/>
          <w:sz w:val="24"/>
          <w:szCs w:val="24"/>
        </w:rPr>
      </w:pPr>
      <w:r w:rsidRPr="000F4A71">
        <w:rPr>
          <w:rFonts w:asciiTheme="majorHAnsi" w:hAnsiTheme="majorHAnsi"/>
          <w:sz w:val="24"/>
          <w:szCs w:val="24"/>
        </w:rPr>
        <w:t>WHEREAS FRIENDS purpose as more fully expressed in their bylaws is to</w:t>
      </w:r>
      <w:r w:rsidR="006E69FF" w:rsidRPr="000F4A71">
        <w:rPr>
          <w:rFonts w:asciiTheme="majorHAnsi" w:hAnsiTheme="majorHAnsi"/>
          <w:sz w:val="24"/>
          <w:szCs w:val="24"/>
        </w:rPr>
        <w:t xml:space="preserve"> </w:t>
      </w:r>
      <w:r w:rsidRPr="000F4A71">
        <w:rPr>
          <w:rFonts w:asciiTheme="majorHAnsi" w:hAnsiTheme="majorHAnsi"/>
          <w:sz w:val="24"/>
          <w:szCs w:val="24"/>
        </w:rPr>
        <w:t xml:space="preserve">foster close relations between the </w:t>
      </w:r>
      <w:r w:rsidR="008B719D" w:rsidRPr="000F4A71">
        <w:rPr>
          <w:rFonts w:asciiTheme="majorHAnsi" w:hAnsiTheme="majorHAnsi"/>
          <w:sz w:val="24"/>
          <w:szCs w:val="24"/>
        </w:rPr>
        <w:t>__________</w:t>
      </w:r>
      <w:r w:rsidRPr="000F4A71">
        <w:rPr>
          <w:rFonts w:asciiTheme="majorHAnsi" w:hAnsiTheme="majorHAnsi"/>
          <w:sz w:val="24"/>
          <w:szCs w:val="24"/>
        </w:rPr>
        <w:t xml:space="preserve"> Library and the citizens of</w:t>
      </w:r>
      <w:r w:rsidR="006E69FF" w:rsidRPr="000F4A71">
        <w:rPr>
          <w:rFonts w:asciiTheme="majorHAnsi" w:hAnsiTheme="majorHAnsi"/>
          <w:sz w:val="24"/>
          <w:szCs w:val="24"/>
        </w:rPr>
        <w:t xml:space="preserve"> </w:t>
      </w:r>
      <w:r w:rsidR="008B719D" w:rsidRPr="000F4A71">
        <w:rPr>
          <w:rFonts w:asciiTheme="majorHAnsi" w:hAnsiTheme="majorHAnsi"/>
          <w:sz w:val="24"/>
          <w:szCs w:val="24"/>
        </w:rPr>
        <w:t>__________</w:t>
      </w:r>
      <w:r w:rsidRPr="000F4A71">
        <w:rPr>
          <w:rFonts w:asciiTheme="majorHAnsi" w:hAnsiTheme="majorHAnsi"/>
          <w:sz w:val="24"/>
          <w:szCs w:val="24"/>
        </w:rPr>
        <w:t xml:space="preserve"> and environs to promote knowledge of</w:t>
      </w:r>
      <w:r w:rsidR="006E69FF" w:rsidRPr="000F4A71">
        <w:rPr>
          <w:rFonts w:asciiTheme="majorHAnsi" w:hAnsiTheme="majorHAnsi"/>
          <w:sz w:val="24"/>
          <w:szCs w:val="24"/>
        </w:rPr>
        <w:t xml:space="preserve"> </w:t>
      </w:r>
      <w:r w:rsidRPr="000F4A71">
        <w:rPr>
          <w:rFonts w:asciiTheme="majorHAnsi" w:hAnsiTheme="majorHAnsi"/>
          <w:sz w:val="24"/>
          <w:szCs w:val="24"/>
        </w:rPr>
        <w:t>the functions resources</w:t>
      </w:r>
      <w:r w:rsidR="006E69FF" w:rsidRPr="000F4A71">
        <w:rPr>
          <w:rFonts w:asciiTheme="majorHAnsi" w:hAnsiTheme="majorHAnsi"/>
          <w:sz w:val="24"/>
          <w:szCs w:val="24"/>
        </w:rPr>
        <w:t xml:space="preserve"> </w:t>
      </w:r>
      <w:r w:rsidRPr="000F4A71">
        <w:rPr>
          <w:rFonts w:asciiTheme="majorHAnsi" w:hAnsiTheme="majorHAnsi"/>
          <w:sz w:val="24"/>
          <w:szCs w:val="24"/>
        </w:rPr>
        <w:t>services and needs of LIBRARY to aid in the development of a</w:t>
      </w:r>
      <w:r w:rsidR="006E69FF" w:rsidRPr="000F4A71">
        <w:rPr>
          <w:rFonts w:asciiTheme="majorHAnsi" w:hAnsiTheme="majorHAnsi"/>
          <w:sz w:val="24"/>
          <w:szCs w:val="24"/>
        </w:rPr>
        <w:t xml:space="preserve"> </w:t>
      </w:r>
      <w:r w:rsidRPr="000F4A71">
        <w:rPr>
          <w:rFonts w:asciiTheme="majorHAnsi" w:hAnsiTheme="majorHAnsi"/>
          <w:sz w:val="24"/>
          <w:szCs w:val="24"/>
        </w:rPr>
        <w:t>program for the</w:t>
      </w:r>
      <w:r w:rsidR="006E69FF" w:rsidRPr="000F4A71">
        <w:rPr>
          <w:rFonts w:asciiTheme="majorHAnsi" w:hAnsiTheme="majorHAnsi"/>
          <w:sz w:val="24"/>
          <w:szCs w:val="24"/>
        </w:rPr>
        <w:t xml:space="preserve"> </w:t>
      </w:r>
      <w:r w:rsidRPr="000F4A71">
        <w:rPr>
          <w:rFonts w:asciiTheme="majorHAnsi" w:hAnsiTheme="majorHAnsi"/>
          <w:sz w:val="24"/>
          <w:szCs w:val="24"/>
        </w:rPr>
        <w:t>extension of LIBRARY services and to aid in the development of additional funding for</w:t>
      </w:r>
      <w:r w:rsidR="006E69FF" w:rsidRPr="000F4A71">
        <w:rPr>
          <w:rFonts w:asciiTheme="majorHAnsi" w:hAnsiTheme="majorHAnsi"/>
          <w:sz w:val="24"/>
          <w:szCs w:val="24"/>
        </w:rPr>
        <w:t xml:space="preserve"> </w:t>
      </w:r>
      <w:r w:rsidRPr="000F4A71">
        <w:rPr>
          <w:rFonts w:asciiTheme="majorHAnsi" w:hAnsiTheme="majorHAnsi"/>
          <w:sz w:val="24"/>
          <w:szCs w:val="24"/>
        </w:rPr>
        <w:t>LIBR</w:t>
      </w:r>
      <w:r w:rsidR="006E69FF" w:rsidRPr="000F4A71">
        <w:rPr>
          <w:rFonts w:asciiTheme="majorHAnsi" w:hAnsiTheme="majorHAnsi"/>
          <w:sz w:val="24"/>
          <w:szCs w:val="24"/>
        </w:rPr>
        <w:t>A</w:t>
      </w:r>
      <w:r w:rsidRPr="000F4A71">
        <w:rPr>
          <w:rFonts w:asciiTheme="majorHAnsi" w:hAnsiTheme="majorHAnsi"/>
          <w:sz w:val="24"/>
          <w:szCs w:val="24"/>
        </w:rPr>
        <w:t>RY and</w:t>
      </w:r>
      <w:r w:rsidR="006E69FF" w:rsidRPr="000F4A71">
        <w:rPr>
          <w:rFonts w:asciiTheme="majorHAnsi" w:hAnsiTheme="majorHAnsi"/>
          <w:sz w:val="24"/>
          <w:szCs w:val="24"/>
        </w:rPr>
        <w:t xml:space="preserve"> </w:t>
      </w:r>
    </w:p>
    <w:p w14:paraId="1705FF14" w14:textId="7EB4EE50" w:rsidR="001F6806" w:rsidRPr="000F4A71" w:rsidRDefault="001F6806" w:rsidP="006E69FF">
      <w:pPr>
        <w:ind w:firstLine="720"/>
        <w:rPr>
          <w:rFonts w:asciiTheme="majorHAnsi" w:hAnsiTheme="majorHAnsi"/>
          <w:sz w:val="24"/>
          <w:szCs w:val="24"/>
        </w:rPr>
      </w:pPr>
      <w:r w:rsidRPr="000F4A71">
        <w:rPr>
          <w:rFonts w:asciiTheme="majorHAnsi" w:hAnsiTheme="majorHAnsi"/>
          <w:sz w:val="24"/>
          <w:szCs w:val="24"/>
        </w:rPr>
        <w:t xml:space="preserve">WHEREAS FRIENDS is exempt from taxation under Section </w:t>
      </w:r>
      <w:r w:rsidR="006E69FF" w:rsidRPr="000F4A71">
        <w:rPr>
          <w:rFonts w:asciiTheme="majorHAnsi" w:hAnsiTheme="majorHAnsi"/>
          <w:sz w:val="24"/>
          <w:szCs w:val="24"/>
        </w:rPr>
        <w:t>501</w:t>
      </w:r>
      <w:r w:rsidRPr="000F4A71">
        <w:rPr>
          <w:rFonts w:asciiTheme="majorHAnsi" w:hAnsiTheme="majorHAnsi"/>
          <w:sz w:val="24"/>
          <w:szCs w:val="24"/>
        </w:rPr>
        <w:t xml:space="preserve"> </w:t>
      </w:r>
      <w:r w:rsidR="008B719D" w:rsidRPr="000F4A71">
        <w:rPr>
          <w:rFonts w:asciiTheme="majorHAnsi" w:hAnsiTheme="majorHAnsi"/>
          <w:sz w:val="24"/>
          <w:szCs w:val="24"/>
        </w:rPr>
        <w:t>(</w:t>
      </w:r>
      <w:r w:rsidRPr="000F4A71">
        <w:rPr>
          <w:rFonts w:asciiTheme="majorHAnsi" w:hAnsiTheme="majorHAnsi"/>
          <w:sz w:val="24"/>
          <w:szCs w:val="24"/>
        </w:rPr>
        <w:t>c</w:t>
      </w:r>
      <w:r w:rsidR="008B719D" w:rsidRPr="000F4A71">
        <w:rPr>
          <w:rFonts w:asciiTheme="majorHAnsi" w:hAnsiTheme="majorHAnsi"/>
          <w:sz w:val="24"/>
          <w:szCs w:val="24"/>
        </w:rPr>
        <w:t>)(</w:t>
      </w:r>
      <w:r w:rsidRPr="000F4A71">
        <w:rPr>
          <w:rFonts w:asciiTheme="majorHAnsi" w:hAnsiTheme="majorHAnsi"/>
          <w:sz w:val="24"/>
          <w:szCs w:val="24"/>
        </w:rPr>
        <w:t>3</w:t>
      </w:r>
      <w:r w:rsidR="008B719D" w:rsidRPr="000F4A71">
        <w:rPr>
          <w:rFonts w:asciiTheme="majorHAnsi" w:hAnsiTheme="majorHAnsi"/>
          <w:sz w:val="24"/>
          <w:szCs w:val="24"/>
        </w:rPr>
        <w:t>)</w:t>
      </w:r>
      <w:r w:rsidRPr="000F4A71">
        <w:rPr>
          <w:rFonts w:asciiTheme="majorHAnsi" w:hAnsiTheme="majorHAnsi"/>
          <w:sz w:val="24"/>
          <w:szCs w:val="24"/>
        </w:rPr>
        <w:t xml:space="preserve"> of the</w:t>
      </w:r>
      <w:r w:rsidR="006E69FF" w:rsidRPr="000F4A71">
        <w:rPr>
          <w:rFonts w:asciiTheme="majorHAnsi" w:hAnsiTheme="majorHAnsi"/>
          <w:sz w:val="24"/>
          <w:szCs w:val="24"/>
        </w:rPr>
        <w:t xml:space="preserve"> </w:t>
      </w:r>
      <w:r w:rsidRPr="000F4A71">
        <w:rPr>
          <w:rFonts w:asciiTheme="majorHAnsi" w:hAnsiTheme="majorHAnsi"/>
          <w:sz w:val="24"/>
          <w:szCs w:val="24"/>
        </w:rPr>
        <w:t>Internal Revenue Code and</w:t>
      </w:r>
    </w:p>
    <w:p w14:paraId="557BF314" w14:textId="7DD5903F" w:rsidR="001F6806" w:rsidRPr="000F4A71" w:rsidRDefault="001F6806" w:rsidP="006E69FF">
      <w:pPr>
        <w:ind w:firstLine="720"/>
        <w:rPr>
          <w:rFonts w:asciiTheme="majorHAnsi" w:hAnsiTheme="majorHAnsi"/>
          <w:sz w:val="24"/>
          <w:szCs w:val="24"/>
        </w:rPr>
      </w:pPr>
      <w:r w:rsidRPr="000F4A71">
        <w:rPr>
          <w:rFonts w:asciiTheme="majorHAnsi" w:hAnsiTheme="majorHAnsi"/>
          <w:sz w:val="24"/>
          <w:szCs w:val="24"/>
        </w:rPr>
        <w:t>WHEREAS LIBRARY depends on the relationship and funding support of</w:t>
      </w:r>
      <w:r w:rsidR="006E69FF" w:rsidRPr="000F4A71">
        <w:rPr>
          <w:rFonts w:asciiTheme="majorHAnsi" w:hAnsiTheme="majorHAnsi"/>
          <w:sz w:val="24"/>
          <w:szCs w:val="24"/>
        </w:rPr>
        <w:t xml:space="preserve"> </w:t>
      </w:r>
      <w:r w:rsidRPr="000F4A71">
        <w:rPr>
          <w:rFonts w:asciiTheme="majorHAnsi" w:hAnsiTheme="majorHAnsi"/>
          <w:sz w:val="24"/>
          <w:szCs w:val="24"/>
        </w:rPr>
        <w:t xml:space="preserve">FRIENDS for programs and services provided </w:t>
      </w:r>
      <w:r w:rsidR="008B719D" w:rsidRPr="000F4A71">
        <w:rPr>
          <w:rFonts w:asciiTheme="majorHAnsi" w:hAnsiTheme="majorHAnsi"/>
          <w:sz w:val="24"/>
          <w:szCs w:val="24"/>
        </w:rPr>
        <w:t>by the</w:t>
      </w:r>
      <w:r w:rsidRPr="000F4A71">
        <w:rPr>
          <w:rFonts w:asciiTheme="majorHAnsi" w:hAnsiTheme="majorHAnsi"/>
          <w:sz w:val="24"/>
          <w:szCs w:val="24"/>
        </w:rPr>
        <w:t xml:space="preserve"> LIBRARY and</w:t>
      </w:r>
      <w:r w:rsidR="006E69FF" w:rsidRPr="000F4A71">
        <w:rPr>
          <w:rFonts w:asciiTheme="majorHAnsi" w:hAnsiTheme="majorHAnsi"/>
          <w:sz w:val="24"/>
          <w:szCs w:val="24"/>
        </w:rPr>
        <w:t xml:space="preserve"> </w:t>
      </w:r>
      <w:r w:rsidRPr="000F4A71">
        <w:rPr>
          <w:rFonts w:asciiTheme="majorHAnsi" w:hAnsiTheme="majorHAnsi"/>
          <w:sz w:val="24"/>
          <w:szCs w:val="24"/>
        </w:rPr>
        <w:t>WHEREAS the parties enter into this Memorandum of</w:t>
      </w:r>
      <w:r w:rsidR="006E69FF" w:rsidRPr="000F4A71">
        <w:rPr>
          <w:rFonts w:asciiTheme="majorHAnsi" w:hAnsiTheme="majorHAnsi"/>
          <w:sz w:val="24"/>
          <w:szCs w:val="24"/>
        </w:rPr>
        <w:t xml:space="preserve"> </w:t>
      </w:r>
      <w:r w:rsidRPr="000F4A71">
        <w:rPr>
          <w:rFonts w:asciiTheme="majorHAnsi" w:hAnsiTheme="majorHAnsi"/>
          <w:sz w:val="24"/>
          <w:szCs w:val="24"/>
        </w:rPr>
        <w:t>Understanding to</w:t>
      </w:r>
      <w:r w:rsidR="006E69FF" w:rsidRPr="000F4A71">
        <w:rPr>
          <w:rFonts w:asciiTheme="majorHAnsi" w:hAnsiTheme="majorHAnsi"/>
          <w:sz w:val="24"/>
          <w:szCs w:val="24"/>
        </w:rPr>
        <w:t xml:space="preserve"> </w:t>
      </w:r>
      <w:r w:rsidRPr="000F4A71">
        <w:rPr>
          <w:rFonts w:asciiTheme="majorHAnsi" w:hAnsiTheme="majorHAnsi"/>
          <w:sz w:val="24"/>
          <w:szCs w:val="24"/>
        </w:rPr>
        <w:t xml:space="preserve">establish the roles and responsibilities between FRIENDS and </w:t>
      </w:r>
      <w:r w:rsidR="008B719D" w:rsidRPr="000F4A71">
        <w:rPr>
          <w:rFonts w:asciiTheme="majorHAnsi" w:hAnsiTheme="majorHAnsi"/>
          <w:sz w:val="24"/>
          <w:szCs w:val="24"/>
        </w:rPr>
        <w:t>LIBRARY.</w:t>
      </w:r>
    </w:p>
    <w:p w14:paraId="0F293C81" w14:textId="77777777" w:rsidR="001F6806" w:rsidRPr="000F4A71" w:rsidRDefault="001F6806" w:rsidP="006E69FF">
      <w:pPr>
        <w:jc w:val="center"/>
        <w:rPr>
          <w:rFonts w:asciiTheme="majorHAnsi" w:hAnsiTheme="majorHAnsi"/>
          <w:b/>
          <w:bCs/>
          <w:sz w:val="24"/>
          <w:szCs w:val="24"/>
        </w:rPr>
      </w:pPr>
      <w:r w:rsidRPr="000F4A71">
        <w:rPr>
          <w:rFonts w:asciiTheme="majorHAnsi" w:hAnsiTheme="majorHAnsi"/>
          <w:b/>
          <w:bCs/>
          <w:sz w:val="24"/>
          <w:szCs w:val="24"/>
        </w:rPr>
        <w:t>AGREEMENT</w:t>
      </w:r>
    </w:p>
    <w:p w14:paraId="52E83457" w14:textId="77777777" w:rsidR="006E69FF" w:rsidRPr="000F4A71" w:rsidRDefault="001F6806" w:rsidP="001F6806">
      <w:pPr>
        <w:pStyle w:val="ListParagraph"/>
        <w:numPr>
          <w:ilvl w:val="0"/>
          <w:numId w:val="10"/>
        </w:numPr>
        <w:rPr>
          <w:rFonts w:asciiTheme="majorHAnsi" w:hAnsiTheme="majorHAnsi"/>
          <w:sz w:val="24"/>
          <w:szCs w:val="24"/>
        </w:rPr>
      </w:pPr>
      <w:r w:rsidRPr="000F4A71">
        <w:rPr>
          <w:rFonts w:asciiTheme="majorHAnsi" w:hAnsiTheme="majorHAnsi"/>
          <w:sz w:val="24"/>
          <w:szCs w:val="24"/>
        </w:rPr>
        <w:t>OBLIGATIONS OF FRIENDS</w:t>
      </w:r>
    </w:p>
    <w:p w14:paraId="2F12B167" w14:textId="77777777" w:rsidR="006E69FF" w:rsidRPr="000F4A71" w:rsidRDefault="001F6806" w:rsidP="001F6806">
      <w:pPr>
        <w:pStyle w:val="ListParagraph"/>
        <w:numPr>
          <w:ilvl w:val="1"/>
          <w:numId w:val="10"/>
        </w:numPr>
        <w:rPr>
          <w:rFonts w:asciiTheme="majorHAnsi" w:hAnsiTheme="majorHAnsi"/>
          <w:sz w:val="24"/>
          <w:szCs w:val="24"/>
        </w:rPr>
      </w:pPr>
      <w:r w:rsidRPr="000F4A71">
        <w:rPr>
          <w:rFonts w:asciiTheme="majorHAnsi" w:hAnsiTheme="majorHAnsi"/>
          <w:sz w:val="24"/>
          <w:szCs w:val="24"/>
        </w:rPr>
        <w:t>Fundraising</w:t>
      </w:r>
    </w:p>
    <w:p w14:paraId="7EEB410B" w14:textId="1929B096" w:rsidR="006E69FF" w:rsidRPr="000F4A71" w:rsidRDefault="001F6806" w:rsidP="001F6806">
      <w:pPr>
        <w:pStyle w:val="ListParagraph"/>
        <w:numPr>
          <w:ilvl w:val="2"/>
          <w:numId w:val="10"/>
        </w:numPr>
        <w:rPr>
          <w:rFonts w:asciiTheme="majorHAnsi" w:hAnsiTheme="majorHAnsi"/>
          <w:sz w:val="24"/>
          <w:szCs w:val="24"/>
        </w:rPr>
      </w:pPr>
      <w:r w:rsidRPr="000F4A71">
        <w:rPr>
          <w:rFonts w:asciiTheme="majorHAnsi" w:hAnsiTheme="majorHAnsi"/>
          <w:sz w:val="24"/>
          <w:szCs w:val="24"/>
        </w:rPr>
        <w:t xml:space="preserve">The primary purpose of FRIENDS is to raise funds </w:t>
      </w:r>
      <w:r w:rsidR="008B719D" w:rsidRPr="000F4A71">
        <w:rPr>
          <w:rFonts w:asciiTheme="majorHAnsi" w:hAnsiTheme="majorHAnsi"/>
          <w:sz w:val="24"/>
          <w:szCs w:val="24"/>
        </w:rPr>
        <w:t>to help support LI</w:t>
      </w:r>
      <w:r w:rsidRPr="000F4A71">
        <w:rPr>
          <w:rFonts w:asciiTheme="majorHAnsi" w:hAnsiTheme="majorHAnsi"/>
          <w:sz w:val="24"/>
          <w:szCs w:val="24"/>
        </w:rPr>
        <w:t>BRARY</w:t>
      </w:r>
      <w:r w:rsidR="008B719D" w:rsidRPr="000F4A71">
        <w:rPr>
          <w:rFonts w:asciiTheme="majorHAnsi" w:hAnsiTheme="majorHAnsi"/>
          <w:sz w:val="24"/>
          <w:szCs w:val="24"/>
        </w:rPr>
        <w:t xml:space="preserve"> programs and services.  </w:t>
      </w:r>
    </w:p>
    <w:p w14:paraId="24C309D2" w14:textId="097C5A15" w:rsidR="006D224A" w:rsidRPr="000F4A71" w:rsidRDefault="001F6806" w:rsidP="001F6806">
      <w:pPr>
        <w:pStyle w:val="ListParagraph"/>
        <w:numPr>
          <w:ilvl w:val="2"/>
          <w:numId w:val="10"/>
        </w:numPr>
        <w:rPr>
          <w:rFonts w:asciiTheme="majorHAnsi" w:hAnsiTheme="majorHAnsi"/>
          <w:sz w:val="24"/>
          <w:szCs w:val="24"/>
        </w:rPr>
      </w:pPr>
      <w:r w:rsidRPr="000F4A71">
        <w:rPr>
          <w:rFonts w:asciiTheme="majorHAnsi" w:hAnsiTheme="majorHAnsi"/>
          <w:sz w:val="24"/>
          <w:szCs w:val="24"/>
        </w:rPr>
        <w:t xml:space="preserve">FRIENDS and </w:t>
      </w:r>
      <w:r w:rsidR="00D17BFB" w:rsidRPr="000F4A71">
        <w:rPr>
          <w:rFonts w:asciiTheme="majorHAnsi" w:hAnsiTheme="majorHAnsi"/>
          <w:sz w:val="24"/>
          <w:szCs w:val="24"/>
        </w:rPr>
        <w:t>LIBRARY</w:t>
      </w:r>
      <w:r w:rsidRPr="000F4A71">
        <w:rPr>
          <w:rFonts w:asciiTheme="majorHAnsi" w:hAnsiTheme="majorHAnsi"/>
          <w:sz w:val="24"/>
          <w:szCs w:val="24"/>
        </w:rPr>
        <w:t xml:space="preserve"> agree that all of FRIENDS fund raising efforts shall</w:t>
      </w:r>
      <w:r w:rsidR="006E69FF" w:rsidRPr="000F4A71">
        <w:rPr>
          <w:rFonts w:asciiTheme="majorHAnsi" w:hAnsiTheme="majorHAnsi"/>
          <w:sz w:val="24"/>
          <w:szCs w:val="24"/>
        </w:rPr>
        <w:t xml:space="preserve"> </w:t>
      </w:r>
      <w:r w:rsidRPr="000F4A71">
        <w:rPr>
          <w:rFonts w:asciiTheme="majorHAnsi" w:hAnsiTheme="majorHAnsi"/>
          <w:sz w:val="24"/>
          <w:szCs w:val="24"/>
        </w:rPr>
        <w:t xml:space="preserve">be under the direction of FRIENDS and that </w:t>
      </w:r>
      <w:r w:rsidR="00D17BFB" w:rsidRPr="000F4A71">
        <w:rPr>
          <w:rFonts w:asciiTheme="majorHAnsi" w:hAnsiTheme="majorHAnsi"/>
          <w:sz w:val="24"/>
          <w:szCs w:val="24"/>
        </w:rPr>
        <w:t xml:space="preserve">LIBRARY </w:t>
      </w:r>
      <w:r w:rsidRPr="000F4A71">
        <w:rPr>
          <w:rFonts w:asciiTheme="majorHAnsi" w:hAnsiTheme="majorHAnsi"/>
          <w:sz w:val="24"/>
          <w:szCs w:val="24"/>
        </w:rPr>
        <w:t>shall not have any responsibility for</w:t>
      </w:r>
      <w:r w:rsidR="006E69FF" w:rsidRPr="000F4A71">
        <w:rPr>
          <w:rFonts w:asciiTheme="majorHAnsi" w:hAnsiTheme="majorHAnsi"/>
          <w:sz w:val="24"/>
          <w:szCs w:val="24"/>
        </w:rPr>
        <w:t xml:space="preserve"> </w:t>
      </w:r>
      <w:r w:rsidRPr="000F4A71">
        <w:rPr>
          <w:rFonts w:asciiTheme="majorHAnsi" w:hAnsiTheme="majorHAnsi"/>
          <w:sz w:val="24"/>
          <w:szCs w:val="24"/>
        </w:rPr>
        <w:t>or control over the actions of FRIENDS</w:t>
      </w:r>
      <w:r w:rsidR="006E69FF" w:rsidRPr="000F4A71">
        <w:rPr>
          <w:rFonts w:asciiTheme="majorHAnsi" w:hAnsiTheme="majorHAnsi"/>
          <w:sz w:val="24"/>
          <w:szCs w:val="24"/>
        </w:rPr>
        <w:t xml:space="preserve">. </w:t>
      </w:r>
      <w:r w:rsidRPr="000F4A71">
        <w:rPr>
          <w:rFonts w:asciiTheme="majorHAnsi" w:hAnsiTheme="majorHAnsi"/>
          <w:sz w:val="24"/>
          <w:szCs w:val="24"/>
        </w:rPr>
        <w:t>FRIENDS agree to act in a</w:t>
      </w:r>
      <w:r w:rsidR="006E69FF" w:rsidRPr="000F4A71">
        <w:rPr>
          <w:rFonts w:asciiTheme="majorHAnsi" w:hAnsiTheme="majorHAnsi"/>
          <w:sz w:val="24"/>
          <w:szCs w:val="24"/>
        </w:rPr>
        <w:t xml:space="preserve"> </w:t>
      </w:r>
      <w:r w:rsidRPr="000F4A71">
        <w:rPr>
          <w:rFonts w:asciiTheme="majorHAnsi" w:hAnsiTheme="majorHAnsi"/>
          <w:sz w:val="24"/>
          <w:szCs w:val="24"/>
        </w:rPr>
        <w:t>manner that is</w:t>
      </w:r>
      <w:r w:rsidR="006E69FF" w:rsidRPr="000F4A71">
        <w:rPr>
          <w:rFonts w:asciiTheme="majorHAnsi" w:hAnsiTheme="majorHAnsi"/>
          <w:sz w:val="24"/>
          <w:szCs w:val="24"/>
        </w:rPr>
        <w:t xml:space="preserve"> </w:t>
      </w:r>
      <w:r w:rsidRPr="000F4A71">
        <w:rPr>
          <w:rFonts w:asciiTheme="majorHAnsi" w:hAnsiTheme="majorHAnsi"/>
          <w:sz w:val="24"/>
          <w:szCs w:val="24"/>
        </w:rPr>
        <w:t>prudent and reasonable</w:t>
      </w:r>
      <w:r w:rsidR="006D224A" w:rsidRPr="000F4A71">
        <w:rPr>
          <w:rFonts w:asciiTheme="majorHAnsi" w:hAnsiTheme="majorHAnsi"/>
          <w:sz w:val="24"/>
          <w:szCs w:val="24"/>
        </w:rPr>
        <w:t>.</w:t>
      </w:r>
    </w:p>
    <w:p w14:paraId="02989599" w14:textId="48D6B1AD" w:rsidR="00D17BFB" w:rsidRPr="000F4A71" w:rsidRDefault="00D17BFB" w:rsidP="001F6806">
      <w:pPr>
        <w:pStyle w:val="ListParagraph"/>
        <w:numPr>
          <w:ilvl w:val="2"/>
          <w:numId w:val="10"/>
        </w:numPr>
        <w:rPr>
          <w:rFonts w:asciiTheme="majorHAnsi" w:hAnsiTheme="majorHAnsi"/>
          <w:sz w:val="24"/>
          <w:szCs w:val="24"/>
        </w:rPr>
      </w:pPr>
      <w:r w:rsidRPr="000F4A71">
        <w:rPr>
          <w:rFonts w:asciiTheme="majorHAnsi" w:hAnsiTheme="majorHAnsi"/>
          <w:sz w:val="24"/>
          <w:szCs w:val="24"/>
        </w:rPr>
        <w:t>Friends will provide donors with letters of acknowledgement as required by law.</w:t>
      </w:r>
    </w:p>
    <w:p w14:paraId="73EB64DE" w14:textId="6AF8AC11" w:rsidR="00E56BE0" w:rsidRPr="000F4A71" w:rsidRDefault="001F6806" w:rsidP="001F6806">
      <w:pPr>
        <w:pStyle w:val="ListParagraph"/>
        <w:numPr>
          <w:ilvl w:val="1"/>
          <w:numId w:val="10"/>
        </w:numPr>
        <w:rPr>
          <w:rFonts w:asciiTheme="majorHAnsi" w:hAnsiTheme="majorHAnsi"/>
          <w:sz w:val="24"/>
          <w:szCs w:val="24"/>
        </w:rPr>
      </w:pPr>
      <w:r w:rsidRPr="000F4A71">
        <w:rPr>
          <w:rFonts w:asciiTheme="majorHAnsi" w:hAnsiTheme="majorHAnsi"/>
          <w:sz w:val="24"/>
          <w:szCs w:val="24"/>
        </w:rPr>
        <w:t>Nonprofit Status</w:t>
      </w:r>
      <w:r w:rsidR="00E56BE0" w:rsidRPr="000F4A71">
        <w:rPr>
          <w:rFonts w:asciiTheme="majorHAnsi" w:hAnsiTheme="majorHAnsi"/>
          <w:sz w:val="24"/>
          <w:szCs w:val="24"/>
        </w:rPr>
        <w:br/>
      </w:r>
      <w:r w:rsidRPr="000F4A71">
        <w:rPr>
          <w:rFonts w:asciiTheme="majorHAnsi" w:hAnsiTheme="majorHAnsi"/>
          <w:sz w:val="24"/>
          <w:szCs w:val="24"/>
        </w:rPr>
        <w:t xml:space="preserve">During the entire term of this MOU FRIENDS shall </w:t>
      </w:r>
      <w:r w:rsidR="00D17BFB" w:rsidRPr="000F4A71">
        <w:rPr>
          <w:rFonts w:asciiTheme="majorHAnsi" w:hAnsiTheme="majorHAnsi"/>
          <w:sz w:val="24"/>
          <w:szCs w:val="24"/>
        </w:rPr>
        <w:t>take the steps necessary to maintain their nonprofit status by complying with appropriate local, state and Federal laws and rules as well as reporting and licensing requirements.</w:t>
      </w:r>
    </w:p>
    <w:p w14:paraId="3C23C76D" w14:textId="77777777" w:rsidR="00E56BE0" w:rsidRPr="000F4A71" w:rsidRDefault="001F6806" w:rsidP="001F6806">
      <w:pPr>
        <w:pStyle w:val="ListParagraph"/>
        <w:numPr>
          <w:ilvl w:val="1"/>
          <w:numId w:val="10"/>
        </w:numPr>
        <w:rPr>
          <w:rFonts w:asciiTheme="majorHAnsi" w:hAnsiTheme="majorHAnsi"/>
          <w:sz w:val="24"/>
          <w:szCs w:val="24"/>
        </w:rPr>
      </w:pPr>
      <w:r w:rsidRPr="000F4A71">
        <w:rPr>
          <w:rFonts w:asciiTheme="majorHAnsi" w:hAnsiTheme="majorHAnsi"/>
          <w:sz w:val="24"/>
          <w:szCs w:val="24"/>
        </w:rPr>
        <w:lastRenderedPageBreak/>
        <w:t>Reporting on Use of Funds and Examination of Documents</w:t>
      </w:r>
    </w:p>
    <w:p w14:paraId="04308220" w14:textId="19EFEDFA" w:rsidR="00E56BE0" w:rsidRDefault="001F6806" w:rsidP="00E56BE0">
      <w:pPr>
        <w:pStyle w:val="ListParagraph"/>
        <w:numPr>
          <w:ilvl w:val="2"/>
          <w:numId w:val="10"/>
        </w:numPr>
        <w:rPr>
          <w:rFonts w:asciiTheme="majorHAnsi" w:hAnsiTheme="majorHAnsi"/>
          <w:sz w:val="24"/>
          <w:szCs w:val="24"/>
        </w:rPr>
      </w:pPr>
      <w:r w:rsidRPr="000F4A71">
        <w:rPr>
          <w:rFonts w:asciiTheme="majorHAnsi" w:hAnsiTheme="majorHAnsi"/>
          <w:sz w:val="24"/>
          <w:szCs w:val="24"/>
        </w:rPr>
        <w:t>FRIENDS Board of Directors will approve a</w:t>
      </w:r>
      <w:r w:rsidR="00E56BE0" w:rsidRPr="000F4A71">
        <w:rPr>
          <w:rFonts w:asciiTheme="majorHAnsi" w:hAnsiTheme="majorHAnsi"/>
          <w:sz w:val="24"/>
          <w:szCs w:val="24"/>
        </w:rPr>
        <w:t xml:space="preserve"> </w:t>
      </w:r>
      <w:r w:rsidRPr="000F4A71">
        <w:rPr>
          <w:rFonts w:asciiTheme="majorHAnsi" w:hAnsiTheme="majorHAnsi"/>
          <w:sz w:val="24"/>
          <w:szCs w:val="24"/>
        </w:rPr>
        <w:t xml:space="preserve">budget </w:t>
      </w:r>
      <w:r w:rsidR="00D17BFB" w:rsidRPr="000F4A71">
        <w:rPr>
          <w:rFonts w:asciiTheme="majorHAnsi" w:hAnsiTheme="majorHAnsi"/>
          <w:sz w:val="24"/>
          <w:szCs w:val="24"/>
        </w:rPr>
        <w:t xml:space="preserve">at the beginning of its </w:t>
      </w:r>
      <w:r w:rsidRPr="000F4A71">
        <w:rPr>
          <w:rFonts w:asciiTheme="majorHAnsi" w:hAnsiTheme="majorHAnsi"/>
          <w:sz w:val="24"/>
          <w:szCs w:val="24"/>
        </w:rPr>
        <w:t>fiscal year</w:t>
      </w:r>
      <w:r w:rsidR="00E56BE0" w:rsidRPr="000F4A71">
        <w:rPr>
          <w:rFonts w:asciiTheme="majorHAnsi" w:hAnsiTheme="majorHAnsi"/>
          <w:sz w:val="24"/>
          <w:szCs w:val="24"/>
        </w:rPr>
        <w:t xml:space="preserve"> </w:t>
      </w:r>
      <w:r w:rsidRPr="000F4A71">
        <w:rPr>
          <w:rFonts w:asciiTheme="majorHAnsi" w:hAnsiTheme="majorHAnsi"/>
          <w:sz w:val="24"/>
          <w:szCs w:val="24"/>
        </w:rPr>
        <w:t xml:space="preserve">and provide </w:t>
      </w:r>
      <w:r w:rsidR="00D17BFB" w:rsidRPr="000F4A71">
        <w:rPr>
          <w:rFonts w:asciiTheme="majorHAnsi" w:hAnsiTheme="majorHAnsi"/>
          <w:sz w:val="24"/>
          <w:szCs w:val="24"/>
        </w:rPr>
        <w:t>LIBRARY</w:t>
      </w:r>
      <w:r w:rsidRPr="000F4A71">
        <w:rPr>
          <w:rFonts w:asciiTheme="majorHAnsi" w:hAnsiTheme="majorHAnsi"/>
          <w:sz w:val="24"/>
          <w:szCs w:val="24"/>
        </w:rPr>
        <w:t xml:space="preserve"> with a</w:t>
      </w:r>
      <w:r w:rsidR="00E56BE0" w:rsidRPr="000F4A71">
        <w:rPr>
          <w:rFonts w:asciiTheme="majorHAnsi" w:hAnsiTheme="majorHAnsi"/>
          <w:sz w:val="24"/>
          <w:szCs w:val="24"/>
        </w:rPr>
        <w:t xml:space="preserve"> </w:t>
      </w:r>
      <w:r w:rsidRPr="000F4A71">
        <w:rPr>
          <w:rFonts w:asciiTheme="majorHAnsi" w:hAnsiTheme="majorHAnsi"/>
          <w:sz w:val="24"/>
          <w:szCs w:val="24"/>
        </w:rPr>
        <w:t xml:space="preserve">copy of the </w:t>
      </w:r>
      <w:r w:rsidR="00D17BFB" w:rsidRPr="000F4A71">
        <w:rPr>
          <w:rFonts w:asciiTheme="majorHAnsi" w:hAnsiTheme="majorHAnsi"/>
          <w:sz w:val="24"/>
          <w:szCs w:val="24"/>
        </w:rPr>
        <w:t xml:space="preserve">proposed </w:t>
      </w:r>
      <w:r w:rsidRPr="000F4A71">
        <w:rPr>
          <w:rFonts w:asciiTheme="majorHAnsi" w:hAnsiTheme="majorHAnsi"/>
          <w:sz w:val="24"/>
          <w:szCs w:val="24"/>
        </w:rPr>
        <w:t>budget and a</w:t>
      </w:r>
      <w:r w:rsidR="00E56BE0" w:rsidRPr="000F4A71">
        <w:rPr>
          <w:rFonts w:asciiTheme="majorHAnsi" w:hAnsiTheme="majorHAnsi"/>
          <w:sz w:val="24"/>
          <w:szCs w:val="24"/>
        </w:rPr>
        <w:t xml:space="preserve"> </w:t>
      </w:r>
      <w:r w:rsidRPr="000F4A71">
        <w:rPr>
          <w:rFonts w:asciiTheme="majorHAnsi" w:hAnsiTheme="majorHAnsi"/>
          <w:sz w:val="24"/>
          <w:szCs w:val="24"/>
        </w:rPr>
        <w:t xml:space="preserve">written </w:t>
      </w:r>
      <w:r w:rsidR="00D17BFB" w:rsidRPr="000F4A71">
        <w:rPr>
          <w:rFonts w:asciiTheme="majorHAnsi" w:hAnsiTheme="majorHAnsi"/>
          <w:sz w:val="24"/>
          <w:szCs w:val="24"/>
        </w:rPr>
        <w:t xml:space="preserve">annual </w:t>
      </w:r>
      <w:r w:rsidRPr="000F4A71">
        <w:rPr>
          <w:rFonts w:asciiTheme="majorHAnsi" w:hAnsiTheme="majorHAnsi"/>
          <w:sz w:val="24"/>
          <w:szCs w:val="24"/>
        </w:rPr>
        <w:t>report for the prior fiscal year identifying the amount and source of funds</w:t>
      </w:r>
      <w:r w:rsidR="00E56BE0" w:rsidRPr="000F4A71">
        <w:rPr>
          <w:rFonts w:asciiTheme="majorHAnsi" w:hAnsiTheme="majorHAnsi"/>
          <w:sz w:val="24"/>
          <w:szCs w:val="24"/>
        </w:rPr>
        <w:t xml:space="preserve"> </w:t>
      </w:r>
      <w:r w:rsidRPr="000F4A71">
        <w:rPr>
          <w:rFonts w:asciiTheme="majorHAnsi" w:hAnsiTheme="majorHAnsi"/>
          <w:sz w:val="24"/>
          <w:szCs w:val="24"/>
        </w:rPr>
        <w:t>generated or received reserves expense and the amount and purpose of funds given to</w:t>
      </w:r>
      <w:r w:rsidR="00E56BE0" w:rsidRPr="000F4A71">
        <w:rPr>
          <w:rFonts w:asciiTheme="majorHAnsi" w:hAnsiTheme="majorHAnsi"/>
          <w:sz w:val="24"/>
          <w:szCs w:val="24"/>
        </w:rPr>
        <w:t xml:space="preserve"> </w:t>
      </w:r>
      <w:r w:rsidRPr="000F4A71">
        <w:rPr>
          <w:rFonts w:asciiTheme="majorHAnsi" w:hAnsiTheme="majorHAnsi"/>
          <w:sz w:val="24"/>
          <w:szCs w:val="24"/>
        </w:rPr>
        <w:t>LIBRARY</w:t>
      </w:r>
      <w:r w:rsidR="00D17BFB" w:rsidRPr="000F4A71">
        <w:rPr>
          <w:rFonts w:asciiTheme="majorHAnsi" w:hAnsiTheme="majorHAnsi"/>
          <w:sz w:val="24"/>
          <w:szCs w:val="24"/>
        </w:rPr>
        <w:t>.</w:t>
      </w:r>
    </w:p>
    <w:p w14:paraId="24893E5A" w14:textId="0542A152" w:rsidR="007027C1" w:rsidRPr="000F4A71" w:rsidRDefault="007027C1" w:rsidP="007027C1">
      <w:pPr>
        <w:pStyle w:val="ListParagraph"/>
        <w:numPr>
          <w:ilvl w:val="1"/>
          <w:numId w:val="10"/>
        </w:numPr>
        <w:rPr>
          <w:rFonts w:asciiTheme="majorHAnsi" w:hAnsiTheme="majorHAnsi"/>
          <w:sz w:val="24"/>
          <w:szCs w:val="24"/>
        </w:rPr>
      </w:pPr>
      <w:r>
        <w:rPr>
          <w:rFonts w:asciiTheme="majorHAnsi" w:hAnsiTheme="majorHAnsi"/>
          <w:sz w:val="24"/>
          <w:szCs w:val="24"/>
        </w:rPr>
        <w:t>Insurance</w:t>
      </w:r>
      <w:r>
        <w:rPr>
          <w:rFonts w:asciiTheme="majorHAnsi" w:hAnsiTheme="majorHAnsi"/>
          <w:sz w:val="24"/>
          <w:szCs w:val="24"/>
        </w:rPr>
        <w:br/>
      </w:r>
      <w:r w:rsidRPr="000F4A71">
        <w:rPr>
          <w:rFonts w:asciiTheme="majorHAnsi" w:hAnsiTheme="majorHAnsi"/>
          <w:sz w:val="24"/>
          <w:szCs w:val="24"/>
        </w:rPr>
        <w:t>The Friends acknowledge that the Friends is not covered by the Library insurance policies. The Friends agree to consult with its own insurance agent to determine and obtain appropriate insurance coverage based on the Friends structure and activity.</w:t>
      </w:r>
    </w:p>
    <w:p w14:paraId="6659C1A2" w14:textId="39BEF901" w:rsidR="00E56BE0" w:rsidRPr="000F4A71" w:rsidRDefault="001F6806" w:rsidP="001F6806">
      <w:pPr>
        <w:pStyle w:val="ListParagraph"/>
        <w:numPr>
          <w:ilvl w:val="1"/>
          <w:numId w:val="10"/>
        </w:numPr>
        <w:rPr>
          <w:rFonts w:asciiTheme="majorHAnsi" w:hAnsiTheme="majorHAnsi"/>
          <w:sz w:val="24"/>
          <w:szCs w:val="24"/>
        </w:rPr>
      </w:pPr>
      <w:r w:rsidRPr="000F4A71">
        <w:rPr>
          <w:rFonts w:asciiTheme="majorHAnsi" w:hAnsiTheme="majorHAnsi"/>
          <w:sz w:val="24"/>
          <w:szCs w:val="24"/>
        </w:rPr>
        <w:t>Indemnification</w:t>
      </w:r>
      <w:r w:rsidR="00E56BE0" w:rsidRPr="000F4A71">
        <w:rPr>
          <w:rFonts w:asciiTheme="majorHAnsi" w:hAnsiTheme="majorHAnsi"/>
          <w:sz w:val="24"/>
          <w:szCs w:val="24"/>
        </w:rPr>
        <w:br/>
      </w:r>
      <w:r w:rsidRPr="000F4A71">
        <w:rPr>
          <w:rFonts w:asciiTheme="majorHAnsi" w:hAnsiTheme="majorHAnsi"/>
          <w:sz w:val="24"/>
          <w:szCs w:val="24"/>
        </w:rPr>
        <w:t xml:space="preserve">FRIENDS shall hold </w:t>
      </w:r>
      <w:r w:rsidR="00E04085" w:rsidRPr="000F4A71">
        <w:rPr>
          <w:rFonts w:asciiTheme="majorHAnsi" w:hAnsiTheme="majorHAnsi"/>
          <w:sz w:val="24"/>
          <w:szCs w:val="24"/>
        </w:rPr>
        <w:t>Library</w:t>
      </w:r>
      <w:r w:rsidRPr="000F4A71">
        <w:rPr>
          <w:rFonts w:asciiTheme="majorHAnsi" w:hAnsiTheme="majorHAnsi"/>
          <w:sz w:val="24"/>
          <w:szCs w:val="24"/>
        </w:rPr>
        <w:t xml:space="preserve"> its officers</w:t>
      </w:r>
      <w:r w:rsidR="00E04085" w:rsidRPr="000F4A71">
        <w:rPr>
          <w:rFonts w:asciiTheme="majorHAnsi" w:hAnsiTheme="majorHAnsi"/>
          <w:sz w:val="24"/>
          <w:szCs w:val="24"/>
        </w:rPr>
        <w:t>,</w:t>
      </w:r>
      <w:r w:rsidRPr="000F4A71">
        <w:rPr>
          <w:rFonts w:asciiTheme="majorHAnsi" w:hAnsiTheme="majorHAnsi"/>
          <w:sz w:val="24"/>
          <w:szCs w:val="24"/>
        </w:rPr>
        <w:t xml:space="preserve"> employees</w:t>
      </w:r>
      <w:r w:rsidR="00E04085" w:rsidRPr="000F4A71">
        <w:rPr>
          <w:rFonts w:asciiTheme="majorHAnsi" w:hAnsiTheme="majorHAnsi"/>
          <w:sz w:val="24"/>
          <w:szCs w:val="24"/>
        </w:rPr>
        <w:t>,</w:t>
      </w:r>
      <w:r w:rsidRPr="000F4A71">
        <w:rPr>
          <w:rFonts w:asciiTheme="majorHAnsi" w:hAnsiTheme="majorHAnsi"/>
          <w:sz w:val="24"/>
          <w:szCs w:val="24"/>
        </w:rPr>
        <w:t xml:space="preserve"> and</w:t>
      </w:r>
      <w:r w:rsidR="00E56BE0" w:rsidRPr="000F4A71">
        <w:rPr>
          <w:rFonts w:asciiTheme="majorHAnsi" w:hAnsiTheme="majorHAnsi"/>
          <w:sz w:val="24"/>
          <w:szCs w:val="24"/>
        </w:rPr>
        <w:t xml:space="preserve"> </w:t>
      </w:r>
      <w:r w:rsidRPr="000F4A71">
        <w:rPr>
          <w:rFonts w:asciiTheme="majorHAnsi" w:hAnsiTheme="majorHAnsi"/>
          <w:sz w:val="24"/>
          <w:szCs w:val="24"/>
        </w:rPr>
        <w:t>agents harmless from any liability for damage or claims of same including but not</w:t>
      </w:r>
      <w:r w:rsidR="00E56BE0" w:rsidRPr="000F4A71">
        <w:rPr>
          <w:rFonts w:asciiTheme="majorHAnsi" w:hAnsiTheme="majorHAnsi"/>
          <w:sz w:val="24"/>
          <w:szCs w:val="24"/>
        </w:rPr>
        <w:t xml:space="preserve"> </w:t>
      </w:r>
      <w:r w:rsidRPr="000F4A71">
        <w:rPr>
          <w:rFonts w:asciiTheme="majorHAnsi" w:hAnsiTheme="majorHAnsi"/>
          <w:sz w:val="24"/>
          <w:szCs w:val="24"/>
        </w:rPr>
        <w:t>limited to personal injury</w:t>
      </w:r>
      <w:r w:rsidR="00E04085" w:rsidRPr="000F4A71">
        <w:rPr>
          <w:rFonts w:asciiTheme="majorHAnsi" w:hAnsiTheme="majorHAnsi"/>
          <w:sz w:val="24"/>
          <w:szCs w:val="24"/>
        </w:rPr>
        <w:t>,</w:t>
      </w:r>
      <w:r w:rsidRPr="000F4A71">
        <w:rPr>
          <w:rFonts w:asciiTheme="majorHAnsi" w:hAnsiTheme="majorHAnsi"/>
          <w:sz w:val="24"/>
          <w:szCs w:val="24"/>
        </w:rPr>
        <w:t xml:space="preserve"> property damage and death which may arise from</w:t>
      </w:r>
      <w:r w:rsidR="00E56BE0" w:rsidRPr="000F4A71">
        <w:rPr>
          <w:rFonts w:asciiTheme="majorHAnsi" w:hAnsiTheme="majorHAnsi"/>
          <w:sz w:val="24"/>
          <w:szCs w:val="24"/>
        </w:rPr>
        <w:t xml:space="preserve"> </w:t>
      </w:r>
      <w:r w:rsidRPr="000F4A71">
        <w:rPr>
          <w:rFonts w:asciiTheme="majorHAnsi" w:hAnsiTheme="majorHAnsi"/>
          <w:sz w:val="24"/>
          <w:szCs w:val="24"/>
        </w:rPr>
        <w:t>FRIENDS or FRIE</w:t>
      </w:r>
      <w:r w:rsidR="00E04085" w:rsidRPr="000F4A71">
        <w:rPr>
          <w:rFonts w:asciiTheme="majorHAnsi" w:hAnsiTheme="majorHAnsi"/>
          <w:sz w:val="24"/>
          <w:szCs w:val="24"/>
        </w:rPr>
        <w:t>N</w:t>
      </w:r>
      <w:r w:rsidRPr="000F4A71">
        <w:rPr>
          <w:rFonts w:asciiTheme="majorHAnsi" w:hAnsiTheme="majorHAnsi"/>
          <w:sz w:val="24"/>
          <w:szCs w:val="24"/>
        </w:rPr>
        <w:t>DS contractors</w:t>
      </w:r>
      <w:r w:rsidR="00E04085" w:rsidRPr="000F4A71">
        <w:rPr>
          <w:rFonts w:asciiTheme="majorHAnsi" w:hAnsiTheme="majorHAnsi"/>
          <w:sz w:val="24"/>
          <w:szCs w:val="24"/>
        </w:rPr>
        <w:t>,</w:t>
      </w:r>
      <w:r w:rsidRPr="000F4A71">
        <w:rPr>
          <w:rFonts w:asciiTheme="majorHAnsi" w:hAnsiTheme="majorHAnsi"/>
          <w:sz w:val="24"/>
          <w:szCs w:val="24"/>
        </w:rPr>
        <w:t xml:space="preserve"> subcontractors</w:t>
      </w:r>
      <w:r w:rsidR="00E04085" w:rsidRPr="000F4A71">
        <w:rPr>
          <w:rFonts w:asciiTheme="majorHAnsi" w:hAnsiTheme="majorHAnsi"/>
          <w:sz w:val="24"/>
          <w:szCs w:val="24"/>
        </w:rPr>
        <w:t>,</w:t>
      </w:r>
      <w:r w:rsidRPr="000F4A71">
        <w:rPr>
          <w:rFonts w:asciiTheme="majorHAnsi" w:hAnsiTheme="majorHAnsi"/>
          <w:sz w:val="24"/>
          <w:szCs w:val="24"/>
        </w:rPr>
        <w:t xml:space="preserve"> agents</w:t>
      </w:r>
      <w:r w:rsidR="00E04085" w:rsidRPr="000F4A71">
        <w:rPr>
          <w:rFonts w:asciiTheme="majorHAnsi" w:hAnsiTheme="majorHAnsi"/>
          <w:sz w:val="24"/>
          <w:szCs w:val="24"/>
        </w:rPr>
        <w:t>,</w:t>
      </w:r>
      <w:r w:rsidRPr="000F4A71">
        <w:rPr>
          <w:rFonts w:asciiTheme="majorHAnsi" w:hAnsiTheme="majorHAnsi"/>
          <w:sz w:val="24"/>
          <w:szCs w:val="24"/>
        </w:rPr>
        <w:t xml:space="preserve"> vo</w:t>
      </w:r>
      <w:r w:rsidR="00E04085" w:rsidRPr="000F4A71">
        <w:rPr>
          <w:rFonts w:asciiTheme="majorHAnsi" w:hAnsiTheme="majorHAnsi"/>
          <w:sz w:val="24"/>
          <w:szCs w:val="24"/>
        </w:rPr>
        <w:t>lun</w:t>
      </w:r>
      <w:r w:rsidRPr="000F4A71">
        <w:rPr>
          <w:rFonts w:asciiTheme="majorHAnsi" w:hAnsiTheme="majorHAnsi"/>
          <w:sz w:val="24"/>
          <w:szCs w:val="24"/>
        </w:rPr>
        <w:t>teers</w:t>
      </w:r>
      <w:r w:rsidR="00E04085" w:rsidRPr="000F4A71">
        <w:rPr>
          <w:rFonts w:asciiTheme="majorHAnsi" w:hAnsiTheme="majorHAnsi"/>
          <w:sz w:val="24"/>
          <w:szCs w:val="24"/>
        </w:rPr>
        <w:t>,</w:t>
      </w:r>
      <w:r w:rsidRPr="000F4A71">
        <w:rPr>
          <w:rFonts w:asciiTheme="majorHAnsi" w:hAnsiTheme="majorHAnsi"/>
          <w:sz w:val="24"/>
          <w:szCs w:val="24"/>
        </w:rPr>
        <w:t xml:space="preserve"> or</w:t>
      </w:r>
      <w:r w:rsidR="00E56BE0" w:rsidRPr="000F4A71">
        <w:rPr>
          <w:rFonts w:asciiTheme="majorHAnsi" w:hAnsiTheme="majorHAnsi"/>
          <w:sz w:val="24"/>
          <w:szCs w:val="24"/>
        </w:rPr>
        <w:t xml:space="preserve"> </w:t>
      </w:r>
      <w:r w:rsidRPr="000F4A71">
        <w:rPr>
          <w:rFonts w:asciiTheme="majorHAnsi" w:hAnsiTheme="majorHAnsi"/>
          <w:sz w:val="24"/>
          <w:szCs w:val="24"/>
        </w:rPr>
        <w:t>employee</w:t>
      </w:r>
      <w:r w:rsidR="001D1CA4">
        <w:rPr>
          <w:rFonts w:asciiTheme="majorHAnsi" w:hAnsiTheme="majorHAnsi"/>
          <w:sz w:val="24"/>
          <w:szCs w:val="24"/>
        </w:rPr>
        <w:t>s</w:t>
      </w:r>
      <w:r w:rsidR="00E04085" w:rsidRPr="000F4A71">
        <w:rPr>
          <w:rFonts w:asciiTheme="majorHAnsi" w:hAnsiTheme="majorHAnsi"/>
          <w:sz w:val="24"/>
          <w:szCs w:val="24"/>
        </w:rPr>
        <w:t>.</w:t>
      </w:r>
    </w:p>
    <w:p w14:paraId="0D52DEF1" w14:textId="6E6360D2" w:rsidR="00E56BE0" w:rsidRPr="000F4A71" w:rsidRDefault="001F6806" w:rsidP="001F6806">
      <w:pPr>
        <w:pStyle w:val="ListParagraph"/>
        <w:numPr>
          <w:ilvl w:val="1"/>
          <w:numId w:val="10"/>
        </w:numPr>
        <w:rPr>
          <w:rFonts w:asciiTheme="majorHAnsi" w:hAnsiTheme="majorHAnsi"/>
          <w:sz w:val="24"/>
          <w:szCs w:val="24"/>
        </w:rPr>
      </w:pPr>
      <w:r w:rsidRPr="000F4A71">
        <w:rPr>
          <w:rFonts w:asciiTheme="majorHAnsi" w:hAnsiTheme="majorHAnsi"/>
          <w:sz w:val="24"/>
          <w:szCs w:val="24"/>
        </w:rPr>
        <w:t>Adherence to LIBRARY Policies</w:t>
      </w:r>
      <w:r w:rsidR="00E56BE0" w:rsidRPr="000F4A71">
        <w:rPr>
          <w:rFonts w:asciiTheme="majorHAnsi" w:hAnsiTheme="majorHAnsi"/>
          <w:sz w:val="24"/>
          <w:szCs w:val="24"/>
        </w:rPr>
        <w:br/>
      </w:r>
      <w:r w:rsidRPr="000F4A71">
        <w:rPr>
          <w:rFonts w:asciiTheme="majorHAnsi" w:hAnsiTheme="majorHAnsi"/>
          <w:sz w:val="24"/>
          <w:szCs w:val="24"/>
        </w:rPr>
        <w:t>FRIENDS will follow LIBRARY policies and procedures regarding</w:t>
      </w:r>
      <w:r w:rsidR="00E56BE0" w:rsidRPr="000F4A71">
        <w:rPr>
          <w:rFonts w:asciiTheme="majorHAnsi" w:hAnsiTheme="majorHAnsi"/>
          <w:sz w:val="24"/>
          <w:szCs w:val="24"/>
        </w:rPr>
        <w:t xml:space="preserve"> </w:t>
      </w:r>
      <w:r w:rsidRPr="000F4A71">
        <w:rPr>
          <w:rFonts w:asciiTheme="majorHAnsi" w:hAnsiTheme="majorHAnsi"/>
          <w:sz w:val="24"/>
          <w:szCs w:val="24"/>
        </w:rPr>
        <w:t>communication with LIBRARY staff</w:t>
      </w:r>
      <w:r w:rsidR="00E04085" w:rsidRPr="000F4A71">
        <w:rPr>
          <w:rFonts w:asciiTheme="majorHAnsi" w:hAnsiTheme="majorHAnsi"/>
          <w:sz w:val="24"/>
          <w:szCs w:val="24"/>
        </w:rPr>
        <w:t>,</w:t>
      </w:r>
      <w:r w:rsidRPr="000F4A71">
        <w:rPr>
          <w:rFonts w:asciiTheme="majorHAnsi" w:hAnsiTheme="majorHAnsi"/>
          <w:sz w:val="24"/>
          <w:szCs w:val="24"/>
        </w:rPr>
        <w:t xml:space="preserve"> access to LIBRARY building and areas thereof</w:t>
      </w:r>
      <w:r w:rsidR="00E04085" w:rsidRPr="000F4A71">
        <w:rPr>
          <w:rFonts w:asciiTheme="majorHAnsi" w:hAnsiTheme="majorHAnsi"/>
          <w:sz w:val="24"/>
          <w:szCs w:val="24"/>
        </w:rPr>
        <w:t xml:space="preserve">, </w:t>
      </w:r>
      <w:r w:rsidRPr="000F4A71">
        <w:rPr>
          <w:rFonts w:asciiTheme="majorHAnsi" w:hAnsiTheme="majorHAnsi"/>
          <w:sz w:val="24"/>
          <w:szCs w:val="24"/>
        </w:rPr>
        <w:t>use</w:t>
      </w:r>
      <w:r w:rsidR="00E56BE0" w:rsidRPr="000F4A71">
        <w:rPr>
          <w:rFonts w:asciiTheme="majorHAnsi" w:hAnsiTheme="majorHAnsi"/>
          <w:sz w:val="24"/>
          <w:szCs w:val="24"/>
        </w:rPr>
        <w:t xml:space="preserve"> </w:t>
      </w:r>
      <w:r w:rsidRPr="000F4A71">
        <w:rPr>
          <w:rFonts w:asciiTheme="majorHAnsi" w:hAnsiTheme="majorHAnsi"/>
          <w:sz w:val="24"/>
          <w:szCs w:val="24"/>
        </w:rPr>
        <w:t>of equipment</w:t>
      </w:r>
      <w:r w:rsidR="00E04085" w:rsidRPr="000F4A71">
        <w:rPr>
          <w:rFonts w:asciiTheme="majorHAnsi" w:hAnsiTheme="majorHAnsi"/>
          <w:sz w:val="24"/>
          <w:szCs w:val="24"/>
        </w:rPr>
        <w:t xml:space="preserve">, </w:t>
      </w:r>
      <w:r w:rsidRPr="000F4A71">
        <w:rPr>
          <w:rFonts w:asciiTheme="majorHAnsi" w:hAnsiTheme="majorHAnsi"/>
          <w:sz w:val="24"/>
          <w:szCs w:val="24"/>
        </w:rPr>
        <w:t>fundraising activities and other events while utilizing</w:t>
      </w:r>
      <w:r w:rsidR="00E56BE0" w:rsidRPr="000F4A71">
        <w:rPr>
          <w:rFonts w:asciiTheme="majorHAnsi" w:hAnsiTheme="majorHAnsi"/>
          <w:sz w:val="24"/>
          <w:szCs w:val="24"/>
        </w:rPr>
        <w:t xml:space="preserve"> </w:t>
      </w:r>
      <w:r w:rsidRPr="000F4A71">
        <w:rPr>
          <w:rFonts w:asciiTheme="majorHAnsi" w:hAnsiTheme="majorHAnsi"/>
          <w:sz w:val="24"/>
          <w:szCs w:val="24"/>
        </w:rPr>
        <w:t>LIBRARY spac</w:t>
      </w:r>
      <w:r w:rsidR="001D1CA4">
        <w:rPr>
          <w:rFonts w:asciiTheme="majorHAnsi" w:hAnsiTheme="majorHAnsi"/>
          <w:sz w:val="24"/>
          <w:szCs w:val="24"/>
        </w:rPr>
        <w:t>e</w:t>
      </w:r>
      <w:r w:rsidR="00E04085" w:rsidRPr="000F4A71">
        <w:rPr>
          <w:rFonts w:asciiTheme="majorHAnsi" w:hAnsiTheme="majorHAnsi"/>
          <w:sz w:val="24"/>
          <w:szCs w:val="24"/>
        </w:rPr>
        <w:t>.</w:t>
      </w:r>
      <w:r w:rsidRPr="000F4A71">
        <w:rPr>
          <w:rFonts w:asciiTheme="majorHAnsi" w:hAnsiTheme="majorHAnsi"/>
          <w:sz w:val="24"/>
          <w:szCs w:val="24"/>
        </w:rPr>
        <w:t xml:space="preserve"> The </w:t>
      </w:r>
      <w:r w:rsidR="00E04085" w:rsidRPr="000F4A71">
        <w:rPr>
          <w:rFonts w:asciiTheme="majorHAnsi" w:hAnsiTheme="majorHAnsi"/>
          <w:sz w:val="24"/>
          <w:szCs w:val="24"/>
        </w:rPr>
        <w:t>Librarian or Library Manager</w:t>
      </w:r>
      <w:r w:rsidRPr="000F4A71">
        <w:rPr>
          <w:rFonts w:asciiTheme="majorHAnsi" w:hAnsiTheme="majorHAnsi"/>
          <w:sz w:val="24"/>
          <w:szCs w:val="24"/>
        </w:rPr>
        <w:t xml:space="preserve"> has</w:t>
      </w:r>
      <w:r w:rsidR="00E56BE0" w:rsidRPr="000F4A71">
        <w:rPr>
          <w:rFonts w:asciiTheme="majorHAnsi" w:hAnsiTheme="majorHAnsi"/>
          <w:sz w:val="24"/>
          <w:szCs w:val="24"/>
        </w:rPr>
        <w:t xml:space="preserve"> </w:t>
      </w:r>
      <w:r w:rsidRPr="000F4A71">
        <w:rPr>
          <w:rFonts w:asciiTheme="majorHAnsi" w:hAnsiTheme="majorHAnsi"/>
          <w:sz w:val="24"/>
          <w:szCs w:val="24"/>
        </w:rPr>
        <w:t>sole responsibility for developing and enforcing such policies and procedures and shall</w:t>
      </w:r>
      <w:r w:rsidR="00E56BE0" w:rsidRPr="000F4A71">
        <w:rPr>
          <w:rFonts w:asciiTheme="majorHAnsi" w:hAnsiTheme="majorHAnsi"/>
          <w:sz w:val="24"/>
          <w:szCs w:val="24"/>
        </w:rPr>
        <w:t xml:space="preserve"> </w:t>
      </w:r>
      <w:r w:rsidRPr="000F4A71">
        <w:rPr>
          <w:rFonts w:asciiTheme="majorHAnsi" w:hAnsiTheme="majorHAnsi"/>
          <w:sz w:val="24"/>
          <w:szCs w:val="24"/>
        </w:rPr>
        <w:t>provide FRIENDS with any amended policies or</w:t>
      </w:r>
      <w:r w:rsidR="00E56BE0" w:rsidRPr="000F4A71">
        <w:rPr>
          <w:rFonts w:asciiTheme="majorHAnsi" w:hAnsiTheme="majorHAnsi"/>
          <w:sz w:val="24"/>
          <w:szCs w:val="24"/>
        </w:rPr>
        <w:t xml:space="preserve"> </w:t>
      </w:r>
      <w:r w:rsidRPr="000F4A71">
        <w:rPr>
          <w:rFonts w:asciiTheme="majorHAnsi" w:hAnsiTheme="majorHAnsi"/>
          <w:sz w:val="24"/>
          <w:szCs w:val="24"/>
        </w:rPr>
        <w:t>procedures</w:t>
      </w:r>
      <w:r w:rsidR="00E56BE0" w:rsidRPr="000F4A71">
        <w:rPr>
          <w:rFonts w:asciiTheme="majorHAnsi" w:hAnsiTheme="majorHAnsi"/>
          <w:sz w:val="24"/>
          <w:szCs w:val="24"/>
        </w:rPr>
        <w:t xml:space="preserve">. </w:t>
      </w:r>
    </w:p>
    <w:p w14:paraId="196C1176" w14:textId="05A0F74E" w:rsidR="00E56BE0" w:rsidRPr="000F4A71" w:rsidRDefault="001F6806" w:rsidP="001F6806">
      <w:pPr>
        <w:pStyle w:val="ListParagraph"/>
        <w:numPr>
          <w:ilvl w:val="1"/>
          <w:numId w:val="10"/>
        </w:numPr>
        <w:rPr>
          <w:rFonts w:asciiTheme="majorHAnsi" w:hAnsiTheme="majorHAnsi"/>
          <w:sz w:val="24"/>
          <w:szCs w:val="24"/>
        </w:rPr>
      </w:pPr>
      <w:r w:rsidRPr="000F4A71">
        <w:rPr>
          <w:rFonts w:asciiTheme="majorHAnsi" w:hAnsiTheme="majorHAnsi"/>
          <w:sz w:val="24"/>
          <w:szCs w:val="24"/>
        </w:rPr>
        <w:t>Storage</w:t>
      </w:r>
      <w:r w:rsidR="00E56BE0" w:rsidRPr="000F4A71">
        <w:rPr>
          <w:rFonts w:asciiTheme="majorHAnsi" w:hAnsiTheme="majorHAnsi"/>
          <w:sz w:val="24"/>
          <w:szCs w:val="24"/>
        </w:rPr>
        <w:br/>
      </w:r>
      <w:r w:rsidRPr="000F4A71">
        <w:rPr>
          <w:rFonts w:asciiTheme="majorHAnsi" w:hAnsiTheme="majorHAnsi"/>
          <w:sz w:val="24"/>
          <w:szCs w:val="24"/>
        </w:rPr>
        <w:t>FRIENDS will adhere to all applicable building and fire codes regarding</w:t>
      </w:r>
      <w:r w:rsidR="00E56BE0" w:rsidRPr="000F4A71">
        <w:rPr>
          <w:rFonts w:asciiTheme="majorHAnsi" w:hAnsiTheme="majorHAnsi"/>
          <w:sz w:val="24"/>
          <w:szCs w:val="24"/>
        </w:rPr>
        <w:t xml:space="preserve"> </w:t>
      </w:r>
      <w:r w:rsidRPr="000F4A71">
        <w:rPr>
          <w:rFonts w:asciiTheme="majorHAnsi" w:hAnsiTheme="majorHAnsi"/>
          <w:sz w:val="24"/>
          <w:szCs w:val="24"/>
        </w:rPr>
        <w:t xml:space="preserve">storage on </w:t>
      </w:r>
      <w:r w:rsidR="00E04085" w:rsidRPr="000F4A71">
        <w:rPr>
          <w:rFonts w:asciiTheme="majorHAnsi" w:hAnsiTheme="majorHAnsi"/>
          <w:sz w:val="24"/>
          <w:szCs w:val="24"/>
        </w:rPr>
        <w:t xml:space="preserve">Library </w:t>
      </w:r>
      <w:r w:rsidRPr="000F4A71">
        <w:rPr>
          <w:rFonts w:asciiTheme="majorHAnsi" w:hAnsiTheme="majorHAnsi"/>
          <w:sz w:val="24"/>
          <w:szCs w:val="24"/>
        </w:rPr>
        <w:t>property</w:t>
      </w:r>
      <w:r w:rsidR="00E04085" w:rsidRPr="000F4A71">
        <w:rPr>
          <w:rFonts w:asciiTheme="majorHAnsi" w:hAnsiTheme="majorHAnsi"/>
          <w:sz w:val="24"/>
          <w:szCs w:val="24"/>
        </w:rPr>
        <w:t>.</w:t>
      </w:r>
    </w:p>
    <w:p w14:paraId="0899C9E4" w14:textId="0B3C1021" w:rsidR="00E56BE0" w:rsidRPr="000F4A71" w:rsidRDefault="001F6806" w:rsidP="001F6806">
      <w:pPr>
        <w:pStyle w:val="ListParagraph"/>
        <w:numPr>
          <w:ilvl w:val="1"/>
          <w:numId w:val="10"/>
        </w:numPr>
        <w:rPr>
          <w:rFonts w:asciiTheme="majorHAnsi" w:hAnsiTheme="majorHAnsi"/>
          <w:sz w:val="24"/>
          <w:szCs w:val="24"/>
        </w:rPr>
      </w:pPr>
      <w:r w:rsidRPr="000F4A71">
        <w:rPr>
          <w:rFonts w:asciiTheme="majorHAnsi" w:hAnsiTheme="majorHAnsi"/>
          <w:sz w:val="24"/>
          <w:szCs w:val="24"/>
        </w:rPr>
        <w:t>Community Awareness</w:t>
      </w:r>
      <w:r w:rsidR="00E56BE0" w:rsidRPr="000F4A71">
        <w:rPr>
          <w:rFonts w:asciiTheme="majorHAnsi" w:hAnsiTheme="majorHAnsi"/>
          <w:sz w:val="24"/>
          <w:szCs w:val="24"/>
        </w:rPr>
        <w:br/>
      </w:r>
      <w:r w:rsidRPr="000F4A71">
        <w:rPr>
          <w:rFonts w:asciiTheme="majorHAnsi" w:hAnsiTheme="majorHAnsi"/>
          <w:sz w:val="24"/>
          <w:szCs w:val="24"/>
        </w:rPr>
        <w:t>FRIENDS will strive to</w:t>
      </w:r>
      <w:r w:rsidR="00E56BE0" w:rsidRPr="000F4A71">
        <w:rPr>
          <w:rFonts w:asciiTheme="majorHAnsi" w:hAnsiTheme="majorHAnsi"/>
          <w:sz w:val="24"/>
          <w:szCs w:val="24"/>
        </w:rPr>
        <w:t xml:space="preserve"> </w:t>
      </w:r>
      <w:r w:rsidRPr="000F4A71">
        <w:rPr>
          <w:rFonts w:asciiTheme="majorHAnsi" w:hAnsiTheme="majorHAnsi"/>
          <w:sz w:val="24"/>
          <w:szCs w:val="24"/>
        </w:rPr>
        <w:t>increase the community awareness of LIBRARY</w:t>
      </w:r>
      <w:r w:rsidR="00E56BE0" w:rsidRPr="000F4A71">
        <w:rPr>
          <w:rFonts w:asciiTheme="majorHAnsi" w:hAnsiTheme="majorHAnsi"/>
          <w:sz w:val="24"/>
          <w:szCs w:val="24"/>
        </w:rPr>
        <w:t xml:space="preserve"> </w:t>
      </w:r>
      <w:r w:rsidRPr="000F4A71">
        <w:rPr>
          <w:rFonts w:asciiTheme="majorHAnsi" w:hAnsiTheme="majorHAnsi"/>
          <w:sz w:val="24"/>
          <w:szCs w:val="24"/>
        </w:rPr>
        <w:t>through publicity and fundraising efforts</w:t>
      </w:r>
      <w:r w:rsidR="00E04085" w:rsidRPr="000F4A71">
        <w:rPr>
          <w:rFonts w:asciiTheme="majorHAnsi" w:hAnsiTheme="majorHAnsi"/>
          <w:sz w:val="24"/>
          <w:szCs w:val="24"/>
        </w:rPr>
        <w:t>.</w:t>
      </w:r>
      <w:r w:rsidRPr="000F4A71">
        <w:rPr>
          <w:rFonts w:asciiTheme="majorHAnsi" w:hAnsiTheme="majorHAnsi"/>
          <w:sz w:val="24"/>
          <w:szCs w:val="24"/>
        </w:rPr>
        <w:t xml:space="preserve"> Such efforts should reflect LIBRARY in a</w:t>
      </w:r>
      <w:r w:rsidR="00E56BE0" w:rsidRPr="000F4A71">
        <w:rPr>
          <w:rFonts w:asciiTheme="majorHAnsi" w:hAnsiTheme="majorHAnsi"/>
          <w:sz w:val="24"/>
          <w:szCs w:val="24"/>
        </w:rPr>
        <w:t xml:space="preserve"> </w:t>
      </w:r>
      <w:r w:rsidRPr="000F4A71">
        <w:rPr>
          <w:rFonts w:asciiTheme="majorHAnsi" w:hAnsiTheme="majorHAnsi"/>
          <w:sz w:val="24"/>
          <w:szCs w:val="24"/>
        </w:rPr>
        <w:t>positive way and be coordinated as appropriate with LIBRARY staff</w:t>
      </w:r>
      <w:r w:rsidR="00E04085" w:rsidRPr="000F4A71">
        <w:rPr>
          <w:rFonts w:asciiTheme="majorHAnsi" w:hAnsiTheme="majorHAnsi"/>
          <w:sz w:val="24"/>
          <w:szCs w:val="24"/>
        </w:rPr>
        <w:t>.</w:t>
      </w:r>
    </w:p>
    <w:p w14:paraId="1A437C96" w14:textId="671CD562" w:rsidR="00E04085" w:rsidRPr="000F4A71" w:rsidRDefault="00E04085" w:rsidP="001F6806">
      <w:pPr>
        <w:pStyle w:val="ListParagraph"/>
        <w:numPr>
          <w:ilvl w:val="1"/>
          <w:numId w:val="10"/>
        </w:numPr>
        <w:rPr>
          <w:rFonts w:asciiTheme="majorHAnsi" w:hAnsiTheme="majorHAnsi"/>
          <w:sz w:val="24"/>
          <w:szCs w:val="24"/>
        </w:rPr>
      </w:pPr>
      <w:r w:rsidRPr="000F4A71">
        <w:rPr>
          <w:rFonts w:asciiTheme="majorHAnsi" w:hAnsiTheme="majorHAnsi"/>
          <w:sz w:val="24"/>
          <w:szCs w:val="24"/>
        </w:rPr>
        <w:t>Volunteers</w:t>
      </w:r>
      <w:r w:rsidRPr="000F4A71">
        <w:rPr>
          <w:rFonts w:asciiTheme="majorHAnsi" w:hAnsiTheme="majorHAnsi"/>
          <w:sz w:val="24"/>
          <w:szCs w:val="24"/>
        </w:rPr>
        <w:br/>
        <w:t>Should members of the Friends volunteer at the LIBRARY or at events sponsored by the LIBRARY, said volunteers will follow the procedures established by the LIBRARY for volunteers.</w:t>
      </w:r>
    </w:p>
    <w:p w14:paraId="1ADD6B1A" w14:textId="23AD1467" w:rsidR="00E56BE0" w:rsidRPr="000F4A71" w:rsidRDefault="001F6806" w:rsidP="001F6806">
      <w:pPr>
        <w:pStyle w:val="ListParagraph"/>
        <w:numPr>
          <w:ilvl w:val="1"/>
          <w:numId w:val="10"/>
        </w:numPr>
        <w:rPr>
          <w:rFonts w:asciiTheme="majorHAnsi" w:hAnsiTheme="majorHAnsi"/>
          <w:sz w:val="24"/>
          <w:szCs w:val="24"/>
        </w:rPr>
      </w:pPr>
      <w:r w:rsidRPr="000F4A71">
        <w:rPr>
          <w:rFonts w:asciiTheme="majorHAnsi" w:hAnsiTheme="majorHAnsi"/>
          <w:sz w:val="24"/>
          <w:szCs w:val="24"/>
        </w:rPr>
        <w:t>Access</w:t>
      </w:r>
      <w:r w:rsidR="00E56BE0" w:rsidRPr="000F4A71">
        <w:rPr>
          <w:rFonts w:asciiTheme="majorHAnsi" w:hAnsiTheme="majorHAnsi"/>
          <w:sz w:val="24"/>
          <w:szCs w:val="24"/>
        </w:rPr>
        <w:br/>
      </w:r>
      <w:r w:rsidRPr="000F4A71">
        <w:rPr>
          <w:rFonts w:asciiTheme="majorHAnsi" w:hAnsiTheme="majorHAnsi"/>
          <w:sz w:val="24"/>
          <w:szCs w:val="24"/>
        </w:rPr>
        <w:t>With the exception of the designated FRIENDS storage and work areas</w:t>
      </w:r>
      <w:r w:rsidR="00E56BE0" w:rsidRPr="000F4A71">
        <w:rPr>
          <w:rFonts w:asciiTheme="majorHAnsi" w:hAnsiTheme="majorHAnsi"/>
          <w:sz w:val="24"/>
          <w:szCs w:val="24"/>
        </w:rPr>
        <w:t xml:space="preserve"> </w:t>
      </w:r>
      <w:r w:rsidRPr="000F4A71">
        <w:rPr>
          <w:rFonts w:asciiTheme="majorHAnsi" w:hAnsiTheme="majorHAnsi"/>
          <w:sz w:val="24"/>
          <w:szCs w:val="24"/>
        </w:rPr>
        <w:t>FRIENDS are not permitted in the nonpublic areas of LIBRARY</w:t>
      </w:r>
      <w:r w:rsidR="00E04085" w:rsidRPr="000F4A71">
        <w:rPr>
          <w:rFonts w:asciiTheme="majorHAnsi" w:hAnsiTheme="majorHAnsi"/>
          <w:sz w:val="24"/>
          <w:szCs w:val="24"/>
        </w:rPr>
        <w:t>.</w:t>
      </w:r>
      <w:r w:rsidRPr="000F4A71">
        <w:rPr>
          <w:rFonts w:asciiTheme="majorHAnsi" w:hAnsiTheme="majorHAnsi"/>
          <w:sz w:val="24"/>
          <w:szCs w:val="24"/>
        </w:rPr>
        <w:t xml:space="preserve"> FRIENDS volunteers</w:t>
      </w:r>
      <w:r w:rsidR="00E56BE0" w:rsidRPr="000F4A71">
        <w:rPr>
          <w:rFonts w:asciiTheme="majorHAnsi" w:hAnsiTheme="majorHAnsi"/>
          <w:sz w:val="24"/>
          <w:szCs w:val="24"/>
        </w:rPr>
        <w:t xml:space="preserve"> </w:t>
      </w:r>
      <w:r w:rsidRPr="000F4A71">
        <w:rPr>
          <w:rFonts w:asciiTheme="majorHAnsi" w:hAnsiTheme="majorHAnsi"/>
          <w:sz w:val="24"/>
          <w:szCs w:val="24"/>
        </w:rPr>
        <w:t>are required to sign in and out of LIBRARY using a</w:t>
      </w:r>
      <w:r w:rsidR="00E56BE0" w:rsidRPr="000F4A71">
        <w:rPr>
          <w:rFonts w:asciiTheme="majorHAnsi" w:hAnsiTheme="majorHAnsi"/>
          <w:sz w:val="24"/>
          <w:szCs w:val="24"/>
        </w:rPr>
        <w:t xml:space="preserve"> </w:t>
      </w:r>
      <w:r w:rsidRPr="000F4A71">
        <w:rPr>
          <w:rFonts w:asciiTheme="majorHAnsi" w:hAnsiTheme="majorHAnsi"/>
          <w:sz w:val="24"/>
          <w:szCs w:val="24"/>
        </w:rPr>
        <w:t>log sheet provided by LIBRARY</w:t>
      </w:r>
      <w:r w:rsidR="00326246" w:rsidRPr="000F4A71">
        <w:rPr>
          <w:rFonts w:asciiTheme="majorHAnsi" w:hAnsiTheme="majorHAnsi"/>
          <w:sz w:val="24"/>
          <w:szCs w:val="24"/>
        </w:rPr>
        <w:t xml:space="preserve">. </w:t>
      </w:r>
      <w:r w:rsidRPr="000F4A71">
        <w:rPr>
          <w:rFonts w:asciiTheme="majorHAnsi" w:hAnsiTheme="majorHAnsi"/>
          <w:sz w:val="24"/>
          <w:szCs w:val="24"/>
        </w:rPr>
        <w:t>FRIENDS shall vacate LIBRARY by closing time</w:t>
      </w:r>
      <w:r w:rsidR="00E56BE0" w:rsidRPr="000F4A71">
        <w:rPr>
          <w:rFonts w:asciiTheme="majorHAnsi" w:hAnsiTheme="majorHAnsi"/>
          <w:sz w:val="24"/>
          <w:szCs w:val="24"/>
        </w:rPr>
        <w:t xml:space="preserve">. </w:t>
      </w:r>
    </w:p>
    <w:p w14:paraId="1AB1B5C9" w14:textId="35D9C970" w:rsidR="00E56BE0" w:rsidRPr="000F4A71" w:rsidRDefault="001F6806" w:rsidP="001F6806">
      <w:pPr>
        <w:pStyle w:val="ListParagraph"/>
        <w:numPr>
          <w:ilvl w:val="0"/>
          <w:numId w:val="10"/>
        </w:numPr>
        <w:rPr>
          <w:rFonts w:asciiTheme="majorHAnsi" w:hAnsiTheme="majorHAnsi"/>
          <w:sz w:val="24"/>
          <w:szCs w:val="24"/>
        </w:rPr>
      </w:pPr>
      <w:r w:rsidRPr="000F4A71">
        <w:rPr>
          <w:rFonts w:asciiTheme="majorHAnsi" w:hAnsiTheme="majorHAnsi"/>
          <w:sz w:val="24"/>
          <w:szCs w:val="24"/>
        </w:rPr>
        <w:lastRenderedPageBreak/>
        <w:t xml:space="preserve">OBLIGATIONS OF </w:t>
      </w:r>
      <w:r w:rsidR="00E04085" w:rsidRPr="000F4A71">
        <w:rPr>
          <w:rFonts w:asciiTheme="majorHAnsi" w:hAnsiTheme="majorHAnsi"/>
          <w:sz w:val="24"/>
          <w:szCs w:val="24"/>
        </w:rPr>
        <w:t>LIBRARY</w:t>
      </w:r>
      <w:r w:rsidR="00E56BE0" w:rsidRPr="000F4A71">
        <w:rPr>
          <w:rFonts w:asciiTheme="majorHAnsi" w:hAnsiTheme="majorHAnsi"/>
          <w:sz w:val="24"/>
          <w:szCs w:val="24"/>
        </w:rPr>
        <w:br/>
      </w:r>
      <w:r w:rsidRPr="000F4A71">
        <w:rPr>
          <w:rFonts w:asciiTheme="majorHAnsi" w:hAnsiTheme="majorHAnsi"/>
          <w:sz w:val="24"/>
          <w:szCs w:val="24"/>
        </w:rPr>
        <w:t>LIBRARY will provide reasonable support and space for all FRIENDS activities as long as the actions do not</w:t>
      </w:r>
      <w:r w:rsidR="00E56BE0" w:rsidRPr="000F4A71">
        <w:rPr>
          <w:rFonts w:asciiTheme="majorHAnsi" w:hAnsiTheme="majorHAnsi"/>
          <w:sz w:val="24"/>
          <w:szCs w:val="24"/>
        </w:rPr>
        <w:t xml:space="preserve"> </w:t>
      </w:r>
      <w:r w:rsidRPr="000F4A71">
        <w:rPr>
          <w:rFonts w:asciiTheme="majorHAnsi" w:hAnsiTheme="majorHAnsi"/>
          <w:sz w:val="24"/>
          <w:szCs w:val="24"/>
        </w:rPr>
        <w:t>interfere unreasonably with LIBRARY</w:t>
      </w:r>
      <w:r w:rsidR="00E56BE0" w:rsidRPr="000F4A71">
        <w:rPr>
          <w:rFonts w:asciiTheme="majorHAnsi" w:hAnsiTheme="majorHAnsi"/>
          <w:sz w:val="24"/>
          <w:szCs w:val="24"/>
        </w:rPr>
        <w:t xml:space="preserve"> </w:t>
      </w:r>
      <w:r w:rsidRPr="000F4A71">
        <w:rPr>
          <w:rFonts w:asciiTheme="majorHAnsi" w:hAnsiTheme="majorHAnsi"/>
          <w:sz w:val="24"/>
          <w:szCs w:val="24"/>
        </w:rPr>
        <w:t>operations or</w:t>
      </w:r>
      <w:r w:rsidR="00E56BE0" w:rsidRPr="000F4A71">
        <w:rPr>
          <w:rFonts w:asciiTheme="majorHAnsi" w:hAnsiTheme="majorHAnsi"/>
          <w:sz w:val="24"/>
          <w:szCs w:val="24"/>
        </w:rPr>
        <w:t xml:space="preserve"> </w:t>
      </w:r>
      <w:r w:rsidRPr="000F4A71">
        <w:rPr>
          <w:rFonts w:asciiTheme="majorHAnsi" w:hAnsiTheme="majorHAnsi"/>
          <w:sz w:val="24"/>
          <w:szCs w:val="24"/>
        </w:rPr>
        <w:t>become an expense for LIBRARY</w:t>
      </w:r>
      <w:r w:rsidR="00E56BE0" w:rsidRPr="000F4A71">
        <w:rPr>
          <w:rFonts w:asciiTheme="majorHAnsi" w:hAnsiTheme="majorHAnsi"/>
          <w:sz w:val="24"/>
          <w:szCs w:val="24"/>
        </w:rPr>
        <w:t xml:space="preserve"> </w:t>
      </w:r>
    </w:p>
    <w:p w14:paraId="3D67BFE6" w14:textId="2C6AF456" w:rsidR="00D47A56" w:rsidRPr="000F4A71" w:rsidRDefault="001F6806" w:rsidP="001F6806">
      <w:pPr>
        <w:pStyle w:val="ListParagraph"/>
        <w:numPr>
          <w:ilvl w:val="1"/>
          <w:numId w:val="10"/>
        </w:numPr>
        <w:rPr>
          <w:rFonts w:asciiTheme="majorHAnsi" w:hAnsiTheme="majorHAnsi"/>
          <w:sz w:val="24"/>
          <w:szCs w:val="24"/>
        </w:rPr>
      </w:pPr>
      <w:r w:rsidRPr="000F4A71">
        <w:rPr>
          <w:rFonts w:asciiTheme="majorHAnsi" w:hAnsiTheme="majorHAnsi"/>
          <w:sz w:val="24"/>
          <w:szCs w:val="24"/>
        </w:rPr>
        <w:t>FRIENDS Work Area</w:t>
      </w:r>
      <w:r w:rsidR="00326246" w:rsidRPr="000F4A71">
        <w:rPr>
          <w:rFonts w:asciiTheme="majorHAnsi" w:hAnsiTheme="majorHAnsi"/>
          <w:sz w:val="24"/>
          <w:szCs w:val="24"/>
        </w:rPr>
        <w:t xml:space="preserve"> </w:t>
      </w:r>
      <w:r w:rsidR="00D47A56" w:rsidRPr="000F4A71">
        <w:rPr>
          <w:rFonts w:asciiTheme="majorHAnsi" w:hAnsiTheme="majorHAnsi"/>
          <w:sz w:val="24"/>
          <w:szCs w:val="24"/>
        </w:rPr>
        <w:br/>
      </w:r>
      <w:r w:rsidR="00326246" w:rsidRPr="000F4A71">
        <w:rPr>
          <w:rFonts w:asciiTheme="majorHAnsi" w:hAnsiTheme="majorHAnsi"/>
          <w:sz w:val="24"/>
          <w:szCs w:val="24"/>
        </w:rPr>
        <w:t>LIBRARY</w:t>
      </w:r>
      <w:r w:rsidRPr="000F4A71">
        <w:rPr>
          <w:rFonts w:asciiTheme="majorHAnsi" w:hAnsiTheme="majorHAnsi"/>
          <w:sz w:val="24"/>
          <w:szCs w:val="24"/>
        </w:rPr>
        <w:t xml:space="preserve"> agrees to permit FRIENDS to use FRIENDS </w:t>
      </w:r>
      <w:r w:rsidR="00326246" w:rsidRPr="000F4A71">
        <w:rPr>
          <w:rFonts w:asciiTheme="majorHAnsi" w:hAnsiTheme="majorHAnsi"/>
          <w:sz w:val="24"/>
          <w:szCs w:val="24"/>
        </w:rPr>
        <w:t xml:space="preserve">designated </w:t>
      </w:r>
      <w:r w:rsidRPr="000F4A71">
        <w:rPr>
          <w:rFonts w:asciiTheme="majorHAnsi" w:hAnsiTheme="majorHAnsi"/>
          <w:sz w:val="24"/>
          <w:szCs w:val="24"/>
        </w:rPr>
        <w:t>Work</w:t>
      </w:r>
      <w:r w:rsidR="00D47A56" w:rsidRPr="000F4A71">
        <w:rPr>
          <w:rFonts w:asciiTheme="majorHAnsi" w:hAnsiTheme="majorHAnsi"/>
          <w:sz w:val="24"/>
          <w:szCs w:val="24"/>
        </w:rPr>
        <w:t xml:space="preserve"> </w:t>
      </w:r>
      <w:r w:rsidRPr="000F4A71">
        <w:rPr>
          <w:rFonts w:asciiTheme="majorHAnsi" w:hAnsiTheme="majorHAnsi"/>
          <w:sz w:val="24"/>
          <w:szCs w:val="24"/>
        </w:rPr>
        <w:t>Area to receive</w:t>
      </w:r>
      <w:r w:rsidR="00326246" w:rsidRPr="000F4A71">
        <w:rPr>
          <w:rFonts w:asciiTheme="majorHAnsi" w:hAnsiTheme="majorHAnsi"/>
          <w:sz w:val="24"/>
          <w:szCs w:val="24"/>
        </w:rPr>
        <w:t>,</w:t>
      </w:r>
      <w:r w:rsidR="00D47A56" w:rsidRPr="000F4A71">
        <w:rPr>
          <w:rFonts w:asciiTheme="majorHAnsi" w:hAnsiTheme="majorHAnsi"/>
          <w:sz w:val="24"/>
          <w:szCs w:val="24"/>
        </w:rPr>
        <w:t xml:space="preserve"> </w:t>
      </w:r>
      <w:r w:rsidRPr="000F4A71">
        <w:rPr>
          <w:rFonts w:asciiTheme="majorHAnsi" w:hAnsiTheme="majorHAnsi"/>
          <w:sz w:val="24"/>
          <w:szCs w:val="24"/>
        </w:rPr>
        <w:t>store</w:t>
      </w:r>
      <w:r w:rsidR="00326246" w:rsidRPr="000F4A71">
        <w:rPr>
          <w:rFonts w:asciiTheme="majorHAnsi" w:hAnsiTheme="majorHAnsi"/>
          <w:sz w:val="24"/>
          <w:szCs w:val="24"/>
        </w:rPr>
        <w:t>,</w:t>
      </w:r>
      <w:r w:rsidRPr="000F4A71">
        <w:rPr>
          <w:rFonts w:asciiTheme="majorHAnsi" w:hAnsiTheme="majorHAnsi"/>
          <w:sz w:val="24"/>
          <w:szCs w:val="24"/>
        </w:rPr>
        <w:t xml:space="preserve"> organize</w:t>
      </w:r>
      <w:r w:rsidR="00326246" w:rsidRPr="000F4A71">
        <w:rPr>
          <w:rFonts w:asciiTheme="majorHAnsi" w:hAnsiTheme="majorHAnsi"/>
          <w:sz w:val="24"/>
          <w:szCs w:val="24"/>
        </w:rPr>
        <w:t>,</w:t>
      </w:r>
      <w:r w:rsidRPr="000F4A71">
        <w:rPr>
          <w:rFonts w:asciiTheme="majorHAnsi" w:hAnsiTheme="majorHAnsi"/>
          <w:sz w:val="24"/>
          <w:szCs w:val="24"/>
        </w:rPr>
        <w:t xml:space="preserve"> and prepare donations of used books and other items for sale and</w:t>
      </w:r>
      <w:r w:rsidR="00D47A56" w:rsidRPr="000F4A71">
        <w:rPr>
          <w:rFonts w:asciiTheme="majorHAnsi" w:hAnsiTheme="majorHAnsi"/>
          <w:sz w:val="24"/>
          <w:szCs w:val="24"/>
        </w:rPr>
        <w:t xml:space="preserve"> </w:t>
      </w:r>
      <w:r w:rsidRPr="000F4A71">
        <w:rPr>
          <w:rFonts w:asciiTheme="majorHAnsi" w:hAnsiTheme="majorHAnsi"/>
          <w:sz w:val="24"/>
          <w:szCs w:val="24"/>
        </w:rPr>
        <w:t>conduct online sales for these books and items</w:t>
      </w:r>
      <w:r w:rsidR="00326246" w:rsidRPr="000F4A71">
        <w:rPr>
          <w:rFonts w:asciiTheme="majorHAnsi" w:hAnsiTheme="majorHAnsi"/>
          <w:sz w:val="24"/>
          <w:szCs w:val="24"/>
        </w:rPr>
        <w:t xml:space="preserve">.  </w:t>
      </w:r>
      <w:r w:rsidRPr="000F4A71">
        <w:rPr>
          <w:rFonts w:asciiTheme="majorHAnsi" w:hAnsiTheme="majorHAnsi"/>
          <w:sz w:val="24"/>
          <w:szCs w:val="24"/>
        </w:rPr>
        <w:t>In the event</w:t>
      </w:r>
      <w:r w:rsidR="00D47A56" w:rsidRPr="000F4A71">
        <w:rPr>
          <w:rFonts w:asciiTheme="majorHAnsi" w:hAnsiTheme="majorHAnsi"/>
          <w:sz w:val="24"/>
          <w:szCs w:val="24"/>
        </w:rPr>
        <w:t xml:space="preserve"> </w:t>
      </w:r>
      <w:r w:rsidRPr="000F4A71">
        <w:rPr>
          <w:rFonts w:asciiTheme="majorHAnsi" w:hAnsiTheme="majorHAnsi"/>
          <w:sz w:val="24"/>
          <w:szCs w:val="24"/>
        </w:rPr>
        <w:t>LIBRARY requires this space for its own storage needs LIB</w:t>
      </w:r>
      <w:r w:rsidR="00326246" w:rsidRPr="000F4A71">
        <w:rPr>
          <w:rFonts w:asciiTheme="majorHAnsi" w:hAnsiTheme="majorHAnsi"/>
          <w:sz w:val="24"/>
          <w:szCs w:val="24"/>
        </w:rPr>
        <w:t>R</w:t>
      </w:r>
      <w:r w:rsidRPr="000F4A71">
        <w:rPr>
          <w:rFonts w:asciiTheme="majorHAnsi" w:hAnsiTheme="majorHAnsi"/>
          <w:sz w:val="24"/>
          <w:szCs w:val="24"/>
        </w:rPr>
        <w:t>ARY shall provide</w:t>
      </w:r>
      <w:r w:rsidR="00D47A56" w:rsidRPr="000F4A71">
        <w:rPr>
          <w:rFonts w:asciiTheme="majorHAnsi" w:hAnsiTheme="majorHAnsi"/>
          <w:sz w:val="24"/>
          <w:szCs w:val="24"/>
        </w:rPr>
        <w:t xml:space="preserve"> </w:t>
      </w:r>
      <w:r w:rsidRPr="000F4A71">
        <w:rPr>
          <w:rFonts w:asciiTheme="majorHAnsi" w:hAnsiTheme="majorHAnsi"/>
          <w:sz w:val="24"/>
          <w:szCs w:val="24"/>
        </w:rPr>
        <w:t>FRIENDS with at least</w:t>
      </w:r>
      <w:r w:rsidR="00D47A56" w:rsidRPr="000F4A71">
        <w:rPr>
          <w:rFonts w:asciiTheme="majorHAnsi" w:hAnsiTheme="majorHAnsi"/>
          <w:sz w:val="24"/>
          <w:szCs w:val="24"/>
        </w:rPr>
        <w:t xml:space="preserve"> </w:t>
      </w:r>
      <w:r w:rsidRPr="000F4A71">
        <w:rPr>
          <w:rFonts w:asciiTheme="majorHAnsi" w:hAnsiTheme="majorHAnsi"/>
          <w:sz w:val="24"/>
          <w:szCs w:val="24"/>
        </w:rPr>
        <w:t>ninety 90 days</w:t>
      </w:r>
      <w:r w:rsidR="00326246" w:rsidRPr="000F4A71">
        <w:rPr>
          <w:rFonts w:asciiTheme="majorHAnsi" w:hAnsiTheme="majorHAnsi"/>
          <w:sz w:val="24"/>
          <w:szCs w:val="24"/>
        </w:rPr>
        <w:t>-</w:t>
      </w:r>
      <w:r w:rsidRPr="000F4A71">
        <w:rPr>
          <w:rFonts w:asciiTheme="majorHAnsi" w:hAnsiTheme="majorHAnsi"/>
          <w:sz w:val="24"/>
          <w:szCs w:val="24"/>
        </w:rPr>
        <w:t xml:space="preserve">notice of the need to remove its </w:t>
      </w:r>
      <w:r w:rsidR="00326246" w:rsidRPr="000F4A71">
        <w:rPr>
          <w:rFonts w:asciiTheme="majorHAnsi" w:hAnsiTheme="majorHAnsi"/>
          <w:sz w:val="24"/>
          <w:szCs w:val="24"/>
        </w:rPr>
        <w:t>material</w:t>
      </w:r>
      <w:r w:rsidRPr="000F4A71">
        <w:rPr>
          <w:rFonts w:asciiTheme="majorHAnsi" w:hAnsiTheme="majorHAnsi"/>
          <w:sz w:val="24"/>
          <w:szCs w:val="24"/>
        </w:rPr>
        <w:t xml:space="preserve"> from</w:t>
      </w:r>
      <w:r w:rsidR="00D47A56" w:rsidRPr="000F4A71">
        <w:rPr>
          <w:rFonts w:asciiTheme="majorHAnsi" w:hAnsiTheme="majorHAnsi"/>
          <w:sz w:val="24"/>
          <w:szCs w:val="24"/>
        </w:rPr>
        <w:t xml:space="preserve"> </w:t>
      </w:r>
      <w:r w:rsidRPr="000F4A71">
        <w:rPr>
          <w:rFonts w:asciiTheme="majorHAnsi" w:hAnsiTheme="majorHAnsi"/>
          <w:sz w:val="24"/>
          <w:szCs w:val="24"/>
        </w:rPr>
        <w:t>the area</w:t>
      </w:r>
      <w:r w:rsidR="00D47A56" w:rsidRPr="000F4A71">
        <w:rPr>
          <w:rFonts w:asciiTheme="majorHAnsi" w:hAnsiTheme="majorHAnsi"/>
          <w:sz w:val="24"/>
          <w:szCs w:val="24"/>
        </w:rPr>
        <w:t>.</w:t>
      </w:r>
    </w:p>
    <w:p w14:paraId="68F1C47F" w14:textId="34D7618E" w:rsidR="00D47A56" w:rsidRPr="000F4A71" w:rsidRDefault="001F6806" w:rsidP="001F6806">
      <w:pPr>
        <w:pStyle w:val="ListParagraph"/>
        <w:numPr>
          <w:ilvl w:val="1"/>
          <w:numId w:val="10"/>
        </w:numPr>
        <w:rPr>
          <w:rFonts w:asciiTheme="majorHAnsi" w:hAnsiTheme="majorHAnsi"/>
          <w:sz w:val="24"/>
          <w:szCs w:val="24"/>
        </w:rPr>
      </w:pPr>
      <w:r w:rsidRPr="000F4A71">
        <w:rPr>
          <w:rFonts w:asciiTheme="majorHAnsi" w:hAnsiTheme="majorHAnsi"/>
          <w:sz w:val="24"/>
          <w:szCs w:val="24"/>
        </w:rPr>
        <w:t>Retail Space</w:t>
      </w:r>
      <w:r w:rsidR="00D47A56" w:rsidRPr="000F4A71">
        <w:rPr>
          <w:rFonts w:asciiTheme="majorHAnsi" w:hAnsiTheme="majorHAnsi"/>
          <w:sz w:val="24"/>
          <w:szCs w:val="24"/>
        </w:rPr>
        <w:br/>
      </w:r>
      <w:r w:rsidR="00326246" w:rsidRPr="000F4A71">
        <w:rPr>
          <w:rFonts w:asciiTheme="majorHAnsi" w:hAnsiTheme="majorHAnsi"/>
          <w:sz w:val="24"/>
          <w:szCs w:val="24"/>
        </w:rPr>
        <w:t xml:space="preserve">LIBRARY </w:t>
      </w:r>
      <w:r w:rsidRPr="000F4A71">
        <w:rPr>
          <w:rFonts w:asciiTheme="majorHAnsi" w:hAnsiTheme="majorHAnsi"/>
          <w:sz w:val="24"/>
          <w:szCs w:val="24"/>
        </w:rPr>
        <w:t>agrees to permit FRIENDS to use a portion of the lobby space known as</w:t>
      </w:r>
      <w:r w:rsidR="00D47A56" w:rsidRPr="000F4A71">
        <w:rPr>
          <w:rFonts w:asciiTheme="majorHAnsi" w:hAnsiTheme="majorHAnsi"/>
          <w:sz w:val="24"/>
          <w:szCs w:val="24"/>
        </w:rPr>
        <w:t xml:space="preserve"> </w:t>
      </w:r>
      <w:r w:rsidRPr="000F4A71">
        <w:rPr>
          <w:rFonts w:asciiTheme="majorHAnsi" w:hAnsiTheme="majorHAnsi"/>
          <w:sz w:val="24"/>
          <w:szCs w:val="24"/>
        </w:rPr>
        <w:t xml:space="preserve">FRIENDS Lobby Shop </w:t>
      </w:r>
      <w:r w:rsidR="001D1CA4">
        <w:rPr>
          <w:rFonts w:asciiTheme="majorHAnsi" w:hAnsiTheme="majorHAnsi"/>
          <w:sz w:val="24"/>
          <w:szCs w:val="24"/>
        </w:rPr>
        <w:t xml:space="preserve">(book store) </w:t>
      </w:r>
      <w:r w:rsidRPr="000F4A71">
        <w:rPr>
          <w:rFonts w:asciiTheme="majorHAnsi" w:hAnsiTheme="majorHAnsi"/>
          <w:sz w:val="24"/>
          <w:szCs w:val="24"/>
        </w:rPr>
        <w:t>for retail</w:t>
      </w:r>
      <w:r w:rsidR="00326246" w:rsidRPr="000F4A71">
        <w:rPr>
          <w:rFonts w:asciiTheme="majorHAnsi" w:hAnsiTheme="majorHAnsi"/>
          <w:sz w:val="24"/>
          <w:szCs w:val="24"/>
        </w:rPr>
        <w:t xml:space="preserve"> sales.</w:t>
      </w:r>
      <w:r w:rsidRPr="000F4A71">
        <w:rPr>
          <w:rFonts w:asciiTheme="majorHAnsi" w:hAnsiTheme="majorHAnsi"/>
          <w:sz w:val="24"/>
          <w:szCs w:val="24"/>
        </w:rPr>
        <w:t xml:space="preserve"> FRIENDS understands and agrees that the nature of</w:t>
      </w:r>
      <w:r w:rsidR="00D47A56" w:rsidRPr="000F4A71">
        <w:rPr>
          <w:rFonts w:asciiTheme="majorHAnsi" w:hAnsiTheme="majorHAnsi"/>
          <w:sz w:val="24"/>
          <w:szCs w:val="24"/>
        </w:rPr>
        <w:t xml:space="preserve"> </w:t>
      </w:r>
      <w:r w:rsidRPr="000F4A71">
        <w:rPr>
          <w:rFonts w:asciiTheme="majorHAnsi" w:hAnsiTheme="majorHAnsi"/>
          <w:sz w:val="24"/>
          <w:szCs w:val="24"/>
        </w:rPr>
        <w:t>the use of this space is a nonexclusive revocable license for the term of this MO</w:t>
      </w:r>
      <w:r w:rsidR="00326246" w:rsidRPr="000F4A71">
        <w:rPr>
          <w:rFonts w:asciiTheme="majorHAnsi" w:hAnsiTheme="majorHAnsi"/>
          <w:sz w:val="24"/>
          <w:szCs w:val="24"/>
        </w:rPr>
        <w:t>U.</w:t>
      </w:r>
      <w:r w:rsidR="00D47A56" w:rsidRPr="000F4A71">
        <w:rPr>
          <w:rFonts w:asciiTheme="majorHAnsi" w:hAnsiTheme="majorHAnsi"/>
          <w:sz w:val="24"/>
          <w:szCs w:val="24"/>
        </w:rPr>
        <w:t xml:space="preserve"> </w:t>
      </w:r>
      <w:r w:rsidRPr="000F4A71">
        <w:rPr>
          <w:rFonts w:asciiTheme="majorHAnsi" w:hAnsiTheme="majorHAnsi"/>
          <w:sz w:val="24"/>
          <w:szCs w:val="24"/>
        </w:rPr>
        <w:t>However</w:t>
      </w:r>
      <w:r w:rsidR="00326246" w:rsidRPr="000F4A71">
        <w:rPr>
          <w:rFonts w:asciiTheme="majorHAnsi" w:hAnsiTheme="majorHAnsi"/>
          <w:sz w:val="24"/>
          <w:szCs w:val="24"/>
        </w:rPr>
        <w:t>,</w:t>
      </w:r>
      <w:r w:rsidRPr="000F4A71">
        <w:rPr>
          <w:rFonts w:asciiTheme="majorHAnsi" w:hAnsiTheme="majorHAnsi"/>
          <w:sz w:val="24"/>
          <w:szCs w:val="24"/>
        </w:rPr>
        <w:t xml:space="preserve"> either party may terminate the use of the retail space without cause by giving</w:t>
      </w:r>
      <w:r w:rsidR="00D47A56" w:rsidRPr="000F4A71">
        <w:rPr>
          <w:rFonts w:asciiTheme="majorHAnsi" w:hAnsiTheme="majorHAnsi"/>
          <w:sz w:val="24"/>
          <w:szCs w:val="24"/>
        </w:rPr>
        <w:t xml:space="preserve"> </w:t>
      </w:r>
      <w:r w:rsidRPr="000F4A71">
        <w:rPr>
          <w:rFonts w:asciiTheme="majorHAnsi" w:hAnsiTheme="majorHAnsi"/>
          <w:sz w:val="24"/>
          <w:szCs w:val="24"/>
        </w:rPr>
        <w:t>the other party written notice which clearly expresses the party</w:t>
      </w:r>
      <w:r w:rsidR="00326246" w:rsidRPr="000F4A71">
        <w:rPr>
          <w:rFonts w:asciiTheme="majorHAnsi" w:hAnsiTheme="majorHAnsi"/>
          <w:sz w:val="24"/>
          <w:szCs w:val="24"/>
        </w:rPr>
        <w:t>’</w:t>
      </w:r>
      <w:r w:rsidRPr="000F4A71">
        <w:rPr>
          <w:rFonts w:asciiTheme="majorHAnsi" w:hAnsiTheme="majorHAnsi"/>
          <w:sz w:val="24"/>
          <w:szCs w:val="24"/>
        </w:rPr>
        <w:t>s intent to terminate the</w:t>
      </w:r>
      <w:r w:rsidR="00D47A56" w:rsidRPr="000F4A71">
        <w:rPr>
          <w:rFonts w:asciiTheme="majorHAnsi" w:hAnsiTheme="majorHAnsi"/>
          <w:sz w:val="24"/>
          <w:szCs w:val="24"/>
        </w:rPr>
        <w:t xml:space="preserve"> </w:t>
      </w:r>
      <w:r w:rsidR="00326246" w:rsidRPr="000F4A71">
        <w:rPr>
          <w:rFonts w:asciiTheme="majorHAnsi" w:hAnsiTheme="majorHAnsi"/>
          <w:sz w:val="24"/>
          <w:szCs w:val="24"/>
        </w:rPr>
        <w:t xml:space="preserve">agreement. </w:t>
      </w:r>
      <w:r w:rsidRPr="000F4A71">
        <w:rPr>
          <w:rFonts w:asciiTheme="majorHAnsi" w:hAnsiTheme="majorHAnsi"/>
          <w:sz w:val="24"/>
          <w:szCs w:val="24"/>
        </w:rPr>
        <w:t>The termination shall become effective no less than ninety 90 calendar days</w:t>
      </w:r>
      <w:r w:rsidR="00D47A56" w:rsidRPr="000F4A71">
        <w:rPr>
          <w:rFonts w:asciiTheme="majorHAnsi" w:hAnsiTheme="majorHAnsi"/>
          <w:sz w:val="24"/>
          <w:szCs w:val="24"/>
        </w:rPr>
        <w:t xml:space="preserve"> </w:t>
      </w:r>
      <w:r w:rsidRPr="000F4A71">
        <w:rPr>
          <w:rFonts w:asciiTheme="majorHAnsi" w:hAnsiTheme="majorHAnsi"/>
          <w:sz w:val="24"/>
          <w:szCs w:val="24"/>
        </w:rPr>
        <w:t>after the other party receives such</w:t>
      </w:r>
      <w:r w:rsidR="00D47A56" w:rsidRPr="000F4A71">
        <w:rPr>
          <w:rFonts w:asciiTheme="majorHAnsi" w:hAnsiTheme="majorHAnsi"/>
          <w:sz w:val="24"/>
          <w:szCs w:val="24"/>
        </w:rPr>
        <w:t xml:space="preserve"> </w:t>
      </w:r>
      <w:r w:rsidRPr="000F4A71">
        <w:rPr>
          <w:rFonts w:asciiTheme="majorHAnsi" w:hAnsiTheme="majorHAnsi"/>
          <w:sz w:val="24"/>
          <w:szCs w:val="24"/>
        </w:rPr>
        <w:t>notice</w:t>
      </w:r>
      <w:r w:rsidR="00D47A56" w:rsidRPr="000F4A71">
        <w:rPr>
          <w:rFonts w:asciiTheme="majorHAnsi" w:hAnsiTheme="majorHAnsi"/>
          <w:sz w:val="24"/>
          <w:szCs w:val="24"/>
        </w:rPr>
        <w:t xml:space="preserve">. </w:t>
      </w:r>
    </w:p>
    <w:p w14:paraId="4ACD9561" w14:textId="77777777" w:rsidR="00D47A56" w:rsidRPr="000F4A71" w:rsidRDefault="00D47A56" w:rsidP="001F6806">
      <w:pPr>
        <w:pStyle w:val="ListParagraph"/>
        <w:numPr>
          <w:ilvl w:val="1"/>
          <w:numId w:val="10"/>
        </w:numPr>
        <w:rPr>
          <w:rFonts w:asciiTheme="majorHAnsi" w:hAnsiTheme="majorHAnsi"/>
          <w:sz w:val="24"/>
          <w:szCs w:val="24"/>
        </w:rPr>
      </w:pPr>
      <w:r w:rsidRPr="000F4A71">
        <w:rPr>
          <w:rFonts w:asciiTheme="majorHAnsi" w:hAnsiTheme="majorHAnsi"/>
          <w:sz w:val="24"/>
          <w:szCs w:val="24"/>
        </w:rPr>
        <w:t>U</w:t>
      </w:r>
      <w:r w:rsidR="001F6806" w:rsidRPr="000F4A71">
        <w:rPr>
          <w:rFonts w:asciiTheme="majorHAnsi" w:hAnsiTheme="majorHAnsi"/>
          <w:sz w:val="24"/>
          <w:szCs w:val="24"/>
        </w:rPr>
        <w:t>se of Other LIBRARY Space</w:t>
      </w:r>
    </w:p>
    <w:p w14:paraId="0589D9A3" w14:textId="61D6B80F" w:rsidR="00D47A56" w:rsidRPr="000F4A71" w:rsidRDefault="001F6806" w:rsidP="001F6806">
      <w:pPr>
        <w:pStyle w:val="ListParagraph"/>
        <w:numPr>
          <w:ilvl w:val="2"/>
          <w:numId w:val="10"/>
        </w:numPr>
        <w:rPr>
          <w:rFonts w:asciiTheme="majorHAnsi" w:hAnsiTheme="majorHAnsi"/>
          <w:sz w:val="24"/>
          <w:szCs w:val="24"/>
        </w:rPr>
      </w:pPr>
      <w:r w:rsidRPr="000F4A71">
        <w:rPr>
          <w:rFonts w:asciiTheme="majorHAnsi" w:hAnsiTheme="majorHAnsi"/>
          <w:sz w:val="24"/>
          <w:szCs w:val="24"/>
        </w:rPr>
        <w:t>FRIENDS may hold monthly meetings of its Board of</w:t>
      </w:r>
      <w:r w:rsidR="00D47A56" w:rsidRPr="000F4A71">
        <w:rPr>
          <w:rFonts w:asciiTheme="majorHAnsi" w:hAnsiTheme="majorHAnsi"/>
          <w:sz w:val="24"/>
          <w:szCs w:val="24"/>
        </w:rPr>
        <w:t xml:space="preserve"> </w:t>
      </w:r>
      <w:r w:rsidRPr="000F4A71">
        <w:rPr>
          <w:rFonts w:asciiTheme="majorHAnsi" w:hAnsiTheme="majorHAnsi"/>
          <w:sz w:val="24"/>
          <w:szCs w:val="24"/>
        </w:rPr>
        <w:t>Directors and one</w:t>
      </w:r>
      <w:r w:rsidR="00D47A56" w:rsidRPr="000F4A71">
        <w:rPr>
          <w:rFonts w:asciiTheme="majorHAnsi" w:hAnsiTheme="majorHAnsi"/>
          <w:sz w:val="24"/>
          <w:szCs w:val="24"/>
        </w:rPr>
        <w:t xml:space="preserve"> </w:t>
      </w:r>
      <w:r w:rsidRPr="000F4A71">
        <w:rPr>
          <w:rFonts w:asciiTheme="majorHAnsi" w:hAnsiTheme="majorHAnsi"/>
          <w:sz w:val="24"/>
          <w:szCs w:val="24"/>
        </w:rPr>
        <w:t>annual meeting of the membership in LI</w:t>
      </w:r>
      <w:r w:rsidR="00326246" w:rsidRPr="000F4A71">
        <w:rPr>
          <w:rFonts w:asciiTheme="majorHAnsi" w:hAnsiTheme="majorHAnsi"/>
          <w:sz w:val="24"/>
          <w:szCs w:val="24"/>
        </w:rPr>
        <w:t>BRA</w:t>
      </w:r>
      <w:r w:rsidRPr="000F4A71">
        <w:rPr>
          <w:rFonts w:asciiTheme="majorHAnsi" w:hAnsiTheme="majorHAnsi"/>
          <w:sz w:val="24"/>
          <w:szCs w:val="24"/>
        </w:rPr>
        <w:t>RY</w:t>
      </w:r>
      <w:r w:rsidR="00326246" w:rsidRPr="000F4A71">
        <w:rPr>
          <w:rFonts w:asciiTheme="majorHAnsi" w:hAnsiTheme="majorHAnsi"/>
          <w:sz w:val="24"/>
          <w:szCs w:val="24"/>
        </w:rPr>
        <w:t>’</w:t>
      </w:r>
      <w:r w:rsidRPr="000F4A71">
        <w:rPr>
          <w:rFonts w:asciiTheme="majorHAnsi" w:hAnsiTheme="majorHAnsi"/>
          <w:sz w:val="24"/>
          <w:szCs w:val="24"/>
        </w:rPr>
        <w:t>s</w:t>
      </w:r>
      <w:r w:rsidR="00326246" w:rsidRPr="000F4A71">
        <w:rPr>
          <w:rFonts w:asciiTheme="majorHAnsi" w:hAnsiTheme="majorHAnsi"/>
          <w:sz w:val="24"/>
          <w:szCs w:val="24"/>
        </w:rPr>
        <w:t xml:space="preserve"> Community</w:t>
      </w:r>
      <w:r w:rsidRPr="000F4A71">
        <w:rPr>
          <w:rFonts w:asciiTheme="majorHAnsi" w:hAnsiTheme="majorHAnsi"/>
          <w:sz w:val="24"/>
          <w:szCs w:val="24"/>
        </w:rPr>
        <w:t xml:space="preserve"> Room at no charge</w:t>
      </w:r>
      <w:r w:rsidR="00326246" w:rsidRPr="000F4A71">
        <w:rPr>
          <w:rFonts w:asciiTheme="majorHAnsi" w:hAnsiTheme="majorHAnsi"/>
          <w:sz w:val="24"/>
          <w:szCs w:val="24"/>
        </w:rPr>
        <w:t>.</w:t>
      </w:r>
      <w:r w:rsidR="00D47A56" w:rsidRPr="000F4A71">
        <w:rPr>
          <w:rFonts w:asciiTheme="majorHAnsi" w:hAnsiTheme="majorHAnsi"/>
          <w:sz w:val="24"/>
          <w:szCs w:val="24"/>
        </w:rPr>
        <w:t xml:space="preserve"> </w:t>
      </w:r>
      <w:r w:rsidRPr="000F4A71">
        <w:rPr>
          <w:rFonts w:asciiTheme="majorHAnsi" w:hAnsiTheme="majorHAnsi"/>
          <w:sz w:val="24"/>
          <w:szCs w:val="24"/>
        </w:rPr>
        <w:t>Dates and times for such meetings shall be mutually agreeable to</w:t>
      </w:r>
      <w:r w:rsidR="00D47A56" w:rsidRPr="000F4A71">
        <w:rPr>
          <w:rFonts w:asciiTheme="majorHAnsi" w:hAnsiTheme="majorHAnsi"/>
          <w:sz w:val="24"/>
          <w:szCs w:val="24"/>
        </w:rPr>
        <w:t xml:space="preserve"> </w:t>
      </w:r>
      <w:r w:rsidRPr="000F4A71">
        <w:rPr>
          <w:rFonts w:asciiTheme="majorHAnsi" w:hAnsiTheme="majorHAnsi"/>
          <w:sz w:val="24"/>
          <w:szCs w:val="24"/>
        </w:rPr>
        <w:t>FRIENDS and</w:t>
      </w:r>
      <w:r w:rsidR="00D47A56" w:rsidRPr="000F4A71">
        <w:rPr>
          <w:rFonts w:asciiTheme="majorHAnsi" w:hAnsiTheme="majorHAnsi"/>
          <w:sz w:val="24"/>
          <w:szCs w:val="24"/>
        </w:rPr>
        <w:t xml:space="preserve"> </w:t>
      </w:r>
      <w:r w:rsidRPr="000F4A71">
        <w:rPr>
          <w:rFonts w:asciiTheme="majorHAnsi" w:hAnsiTheme="majorHAnsi"/>
          <w:sz w:val="24"/>
          <w:szCs w:val="24"/>
        </w:rPr>
        <w:t>LIBRARY</w:t>
      </w:r>
      <w:r w:rsidR="00326246" w:rsidRPr="000F4A71">
        <w:rPr>
          <w:rFonts w:asciiTheme="majorHAnsi" w:hAnsiTheme="majorHAnsi"/>
          <w:sz w:val="24"/>
          <w:szCs w:val="24"/>
        </w:rPr>
        <w:t>.</w:t>
      </w:r>
      <w:r w:rsidRPr="000F4A71">
        <w:rPr>
          <w:rFonts w:asciiTheme="majorHAnsi" w:hAnsiTheme="majorHAnsi"/>
          <w:sz w:val="24"/>
          <w:szCs w:val="24"/>
        </w:rPr>
        <w:t xml:space="preserve"> FRIENDS are subject to the same rules and regulations for use of LIB</w:t>
      </w:r>
      <w:r w:rsidR="00326246" w:rsidRPr="000F4A71">
        <w:rPr>
          <w:rFonts w:asciiTheme="majorHAnsi" w:hAnsiTheme="majorHAnsi"/>
          <w:sz w:val="24"/>
          <w:szCs w:val="24"/>
        </w:rPr>
        <w:t>RA</w:t>
      </w:r>
      <w:r w:rsidRPr="000F4A71">
        <w:rPr>
          <w:rFonts w:asciiTheme="majorHAnsi" w:hAnsiTheme="majorHAnsi"/>
          <w:sz w:val="24"/>
          <w:szCs w:val="24"/>
        </w:rPr>
        <w:t>RY</w:t>
      </w:r>
      <w:r w:rsidR="00D47A56" w:rsidRPr="000F4A71">
        <w:rPr>
          <w:rFonts w:asciiTheme="majorHAnsi" w:hAnsiTheme="majorHAnsi"/>
          <w:sz w:val="24"/>
          <w:szCs w:val="24"/>
        </w:rPr>
        <w:t xml:space="preserve"> </w:t>
      </w:r>
      <w:r w:rsidRPr="000F4A71">
        <w:rPr>
          <w:rFonts w:asciiTheme="majorHAnsi" w:hAnsiTheme="majorHAnsi"/>
          <w:sz w:val="24"/>
          <w:szCs w:val="24"/>
        </w:rPr>
        <w:t>as other nonprofit organizations</w:t>
      </w:r>
      <w:r w:rsidR="00D47A56" w:rsidRPr="000F4A71">
        <w:rPr>
          <w:rFonts w:asciiTheme="majorHAnsi" w:hAnsiTheme="majorHAnsi"/>
          <w:sz w:val="24"/>
          <w:szCs w:val="24"/>
        </w:rPr>
        <w:t xml:space="preserve">.  </w:t>
      </w:r>
    </w:p>
    <w:p w14:paraId="67FB7CD0" w14:textId="4E0661FB" w:rsidR="00D47A56" w:rsidRPr="000F4A71" w:rsidRDefault="001F6806" w:rsidP="001F6806">
      <w:pPr>
        <w:pStyle w:val="ListParagraph"/>
        <w:numPr>
          <w:ilvl w:val="2"/>
          <w:numId w:val="10"/>
        </w:numPr>
        <w:rPr>
          <w:rFonts w:asciiTheme="majorHAnsi" w:hAnsiTheme="majorHAnsi"/>
          <w:sz w:val="24"/>
          <w:szCs w:val="24"/>
        </w:rPr>
      </w:pPr>
      <w:r w:rsidRPr="000F4A71">
        <w:rPr>
          <w:rFonts w:asciiTheme="majorHAnsi" w:hAnsiTheme="majorHAnsi"/>
          <w:sz w:val="24"/>
          <w:szCs w:val="24"/>
        </w:rPr>
        <w:t>FRIENDS may use the LIB</w:t>
      </w:r>
      <w:r w:rsidR="00326246" w:rsidRPr="000F4A71">
        <w:rPr>
          <w:rFonts w:asciiTheme="majorHAnsi" w:hAnsiTheme="majorHAnsi"/>
          <w:sz w:val="24"/>
          <w:szCs w:val="24"/>
        </w:rPr>
        <w:t>RA</w:t>
      </w:r>
      <w:r w:rsidRPr="000F4A71">
        <w:rPr>
          <w:rFonts w:asciiTheme="majorHAnsi" w:hAnsiTheme="majorHAnsi"/>
          <w:sz w:val="24"/>
          <w:szCs w:val="24"/>
        </w:rPr>
        <w:t>RY Comm</w:t>
      </w:r>
      <w:r w:rsidR="00326246" w:rsidRPr="000F4A71">
        <w:rPr>
          <w:rFonts w:asciiTheme="majorHAnsi" w:hAnsiTheme="majorHAnsi"/>
          <w:sz w:val="24"/>
          <w:szCs w:val="24"/>
        </w:rPr>
        <w:t>unity</w:t>
      </w:r>
      <w:r w:rsidRPr="000F4A71">
        <w:rPr>
          <w:rFonts w:asciiTheme="majorHAnsi" w:hAnsiTheme="majorHAnsi"/>
          <w:sz w:val="24"/>
          <w:szCs w:val="24"/>
        </w:rPr>
        <w:t xml:space="preserve"> Room and other areas of</w:t>
      </w:r>
      <w:r w:rsidR="00D47A56" w:rsidRPr="000F4A71">
        <w:rPr>
          <w:rFonts w:asciiTheme="majorHAnsi" w:hAnsiTheme="majorHAnsi"/>
          <w:sz w:val="24"/>
          <w:szCs w:val="24"/>
        </w:rPr>
        <w:t xml:space="preserve"> </w:t>
      </w:r>
      <w:r w:rsidRPr="000F4A71">
        <w:rPr>
          <w:rFonts w:asciiTheme="majorHAnsi" w:hAnsiTheme="majorHAnsi"/>
          <w:sz w:val="24"/>
          <w:szCs w:val="24"/>
        </w:rPr>
        <w:t>LIBRARY for events at</w:t>
      </w:r>
      <w:r w:rsidR="00326246" w:rsidRPr="000F4A71">
        <w:rPr>
          <w:rFonts w:asciiTheme="majorHAnsi" w:hAnsiTheme="majorHAnsi"/>
          <w:sz w:val="24"/>
          <w:szCs w:val="24"/>
        </w:rPr>
        <w:t xml:space="preserve"> </w:t>
      </w:r>
      <w:r w:rsidRPr="000F4A71">
        <w:rPr>
          <w:rFonts w:asciiTheme="majorHAnsi" w:hAnsiTheme="majorHAnsi"/>
          <w:sz w:val="24"/>
          <w:szCs w:val="24"/>
        </w:rPr>
        <w:t>no charge</w:t>
      </w:r>
      <w:r w:rsidR="00326246" w:rsidRPr="000F4A71">
        <w:rPr>
          <w:rFonts w:asciiTheme="majorHAnsi" w:hAnsiTheme="majorHAnsi"/>
          <w:sz w:val="24"/>
          <w:szCs w:val="24"/>
        </w:rPr>
        <w:t>.</w:t>
      </w:r>
      <w:r w:rsidRPr="000F4A71">
        <w:rPr>
          <w:rFonts w:asciiTheme="majorHAnsi" w:hAnsiTheme="majorHAnsi"/>
          <w:sz w:val="24"/>
          <w:szCs w:val="24"/>
        </w:rPr>
        <w:t xml:space="preserve"> Events may not interfere with normal LIB</w:t>
      </w:r>
      <w:r w:rsidR="000F4A71" w:rsidRPr="000F4A71">
        <w:rPr>
          <w:rFonts w:asciiTheme="majorHAnsi" w:hAnsiTheme="majorHAnsi"/>
          <w:sz w:val="24"/>
          <w:szCs w:val="24"/>
        </w:rPr>
        <w:t>RA</w:t>
      </w:r>
      <w:r w:rsidRPr="000F4A71">
        <w:rPr>
          <w:rFonts w:asciiTheme="majorHAnsi" w:hAnsiTheme="majorHAnsi"/>
          <w:sz w:val="24"/>
          <w:szCs w:val="24"/>
        </w:rPr>
        <w:t>RY</w:t>
      </w:r>
      <w:r w:rsidR="00D47A56" w:rsidRPr="000F4A71">
        <w:rPr>
          <w:rFonts w:asciiTheme="majorHAnsi" w:hAnsiTheme="majorHAnsi"/>
          <w:sz w:val="24"/>
          <w:szCs w:val="24"/>
        </w:rPr>
        <w:t xml:space="preserve"> </w:t>
      </w:r>
      <w:r w:rsidRPr="000F4A71">
        <w:rPr>
          <w:rFonts w:asciiTheme="majorHAnsi" w:hAnsiTheme="majorHAnsi"/>
          <w:sz w:val="24"/>
          <w:szCs w:val="24"/>
        </w:rPr>
        <w:t>operations</w:t>
      </w:r>
      <w:r w:rsidR="00D47A56" w:rsidRPr="000F4A71">
        <w:rPr>
          <w:rFonts w:asciiTheme="majorHAnsi" w:hAnsiTheme="majorHAnsi"/>
          <w:sz w:val="24"/>
          <w:szCs w:val="24"/>
        </w:rPr>
        <w:t xml:space="preserve">.  </w:t>
      </w:r>
    </w:p>
    <w:p w14:paraId="2D339DF7" w14:textId="7706B158" w:rsidR="00D47A56" w:rsidRPr="000F4A71" w:rsidRDefault="000F4A71" w:rsidP="001F6806">
      <w:pPr>
        <w:pStyle w:val="ListParagraph"/>
        <w:numPr>
          <w:ilvl w:val="1"/>
          <w:numId w:val="10"/>
        </w:numPr>
        <w:rPr>
          <w:rFonts w:asciiTheme="majorHAnsi" w:hAnsiTheme="majorHAnsi"/>
          <w:sz w:val="24"/>
          <w:szCs w:val="24"/>
        </w:rPr>
      </w:pPr>
      <w:r w:rsidRPr="000F4A71">
        <w:rPr>
          <w:rFonts w:asciiTheme="majorHAnsi" w:hAnsiTheme="majorHAnsi"/>
          <w:sz w:val="24"/>
          <w:szCs w:val="24"/>
        </w:rPr>
        <w:t xml:space="preserve">LIBRARY </w:t>
      </w:r>
      <w:r w:rsidR="001F6806" w:rsidRPr="000F4A71">
        <w:rPr>
          <w:rFonts w:asciiTheme="majorHAnsi" w:hAnsiTheme="majorHAnsi"/>
          <w:sz w:val="24"/>
          <w:szCs w:val="24"/>
        </w:rPr>
        <w:t>Facilities and Equipment</w:t>
      </w:r>
    </w:p>
    <w:p w14:paraId="44BA4A01" w14:textId="098D9A45" w:rsidR="00D47A56" w:rsidRPr="000F4A71" w:rsidRDefault="000F4A71" w:rsidP="001F6806">
      <w:pPr>
        <w:pStyle w:val="ListParagraph"/>
        <w:numPr>
          <w:ilvl w:val="2"/>
          <w:numId w:val="10"/>
        </w:numPr>
        <w:rPr>
          <w:rFonts w:asciiTheme="majorHAnsi" w:hAnsiTheme="majorHAnsi"/>
          <w:sz w:val="24"/>
          <w:szCs w:val="24"/>
        </w:rPr>
      </w:pPr>
      <w:r w:rsidRPr="000F4A71">
        <w:rPr>
          <w:rFonts w:asciiTheme="majorHAnsi" w:hAnsiTheme="majorHAnsi"/>
          <w:sz w:val="24"/>
          <w:szCs w:val="24"/>
        </w:rPr>
        <w:t>LIBRARY</w:t>
      </w:r>
      <w:r w:rsidR="001F6806" w:rsidRPr="000F4A71">
        <w:rPr>
          <w:rFonts w:asciiTheme="majorHAnsi" w:hAnsiTheme="majorHAnsi"/>
          <w:sz w:val="24"/>
          <w:szCs w:val="24"/>
        </w:rPr>
        <w:t xml:space="preserve"> will maintain LIB</w:t>
      </w:r>
      <w:r w:rsidRPr="000F4A71">
        <w:rPr>
          <w:rFonts w:asciiTheme="majorHAnsi" w:hAnsiTheme="majorHAnsi"/>
          <w:sz w:val="24"/>
          <w:szCs w:val="24"/>
        </w:rPr>
        <w:t>R</w:t>
      </w:r>
      <w:r w:rsidR="001F6806" w:rsidRPr="000F4A71">
        <w:rPr>
          <w:rFonts w:asciiTheme="majorHAnsi" w:hAnsiTheme="majorHAnsi"/>
          <w:sz w:val="24"/>
          <w:szCs w:val="24"/>
        </w:rPr>
        <w:t>ARY space and equipment that is provided for</w:t>
      </w:r>
      <w:r w:rsidR="00D47A56" w:rsidRPr="000F4A71">
        <w:rPr>
          <w:rFonts w:asciiTheme="majorHAnsi" w:hAnsiTheme="majorHAnsi"/>
          <w:sz w:val="24"/>
          <w:szCs w:val="24"/>
        </w:rPr>
        <w:t xml:space="preserve"> </w:t>
      </w:r>
      <w:r w:rsidR="001F6806" w:rsidRPr="000F4A71">
        <w:rPr>
          <w:rFonts w:asciiTheme="majorHAnsi" w:hAnsiTheme="majorHAnsi"/>
          <w:sz w:val="24"/>
          <w:szCs w:val="24"/>
        </w:rPr>
        <w:t>the use of</w:t>
      </w:r>
      <w:r w:rsidR="00D47A56" w:rsidRPr="000F4A71">
        <w:rPr>
          <w:rFonts w:asciiTheme="majorHAnsi" w:hAnsiTheme="majorHAnsi"/>
          <w:sz w:val="24"/>
          <w:szCs w:val="24"/>
        </w:rPr>
        <w:t xml:space="preserve"> </w:t>
      </w:r>
      <w:r w:rsidR="001F6806" w:rsidRPr="000F4A71">
        <w:rPr>
          <w:rFonts w:asciiTheme="majorHAnsi" w:hAnsiTheme="majorHAnsi"/>
          <w:sz w:val="24"/>
          <w:szCs w:val="24"/>
        </w:rPr>
        <w:t>FRIENDS in good working order and at a level comparable to the rest of</w:t>
      </w:r>
      <w:r w:rsidR="00D47A56" w:rsidRPr="000F4A71">
        <w:rPr>
          <w:rFonts w:asciiTheme="majorHAnsi" w:hAnsiTheme="majorHAnsi"/>
          <w:sz w:val="24"/>
          <w:szCs w:val="24"/>
        </w:rPr>
        <w:t xml:space="preserve"> </w:t>
      </w:r>
      <w:r w:rsidR="001F6806" w:rsidRPr="000F4A71">
        <w:rPr>
          <w:rFonts w:asciiTheme="majorHAnsi" w:hAnsiTheme="majorHAnsi"/>
          <w:sz w:val="24"/>
          <w:szCs w:val="24"/>
        </w:rPr>
        <w:t>LIBRARY building</w:t>
      </w:r>
      <w:r w:rsidR="00D47A56" w:rsidRPr="000F4A71">
        <w:rPr>
          <w:rFonts w:asciiTheme="majorHAnsi" w:hAnsiTheme="majorHAnsi"/>
          <w:sz w:val="24"/>
          <w:szCs w:val="24"/>
        </w:rPr>
        <w:t xml:space="preserve">.  </w:t>
      </w:r>
    </w:p>
    <w:p w14:paraId="50941F82" w14:textId="4F0E805C" w:rsidR="00D47A56" w:rsidRPr="000F4A71" w:rsidRDefault="000F4A71" w:rsidP="001F6806">
      <w:pPr>
        <w:pStyle w:val="ListParagraph"/>
        <w:numPr>
          <w:ilvl w:val="2"/>
          <w:numId w:val="10"/>
        </w:numPr>
        <w:rPr>
          <w:rFonts w:asciiTheme="majorHAnsi" w:hAnsiTheme="majorHAnsi"/>
          <w:sz w:val="24"/>
          <w:szCs w:val="24"/>
        </w:rPr>
      </w:pPr>
      <w:r w:rsidRPr="000F4A71">
        <w:rPr>
          <w:rFonts w:asciiTheme="majorHAnsi" w:hAnsiTheme="majorHAnsi"/>
          <w:sz w:val="24"/>
          <w:szCs w:val="24"/>
        </w:rPr>
        <w:t xml:space="preserve">LIBRARY </w:t>
      </w:r>
      <w:r w:rsidR="001F6806" w:rsidRPr="000F4A71">
        <w:rPr>
          <w:rFonts w:asciiTheme="majorHAnsi" w:hAnsiTheme="majorHAnsi"/>
          <w:sz w:val="24"/>
          <w:szCs w:val="24"/>
        </w:rPr>
        <w:t>will provide regular cleaning on the same schedule and level as</w:t>
      </w:r>
      <w:r w:rsidR="00D47A56" w:rsidRPr="000F4A71">
        <w:rPr>
          <w:rFonts w:asciiTheme="majorHAnsi" w:hAnsiTheme="majorHAnsi"/>
          <w:sz w:val="24"/>
          <w:szCs w:val="24"/>
        </w:rPr>
        <w:t xml:space="preserve"> </w:t>
      </w:r>
      <w:r w:rsidR="001F6806" w:rsidRPr="000F4A71">
        <w:rPr>
          <w:rFonts w:asciiTheme="majorHAnsi" w:hAnsiTheme="majorHAnsi"/>
          <w:sz w:val="24"/>
          <w:szCs w:val="24"/>
        </w:rPr>
        <w:t>the other spaces in LIB</w:t>
      </w:r>
      <w:r w:rsidRPr="000F4A71">
        <w:rPr>
          <w:rFonts w:asciiTheme="majorHAnsi" w:hAnsiTheme="majorHAnsi"/>
          <w:sz w:val="24"/>
          <w:szCs w:val="24"/>
        </w:rPr>
        <w:t>R</w:t>
      </w:r>
      <w:r w:rsidR="001F6806" w:rsidRPr="000F4A71">
        <w:rPr>
          <w:rFonts w:asciiTheme="majorHAnsi" w:hAnsiTheme="majorHAnsi"/>
          <w:sz w:val="24"/>
          <w:szCs w:val="24"/>
        </w:rPr>
        <w:t>ARY at</w:t>
      </w:r>
      <w:r w:rsidR="00D47A56" w:rsidRPr="000F4A71">
        <w:rPr>
          <w:rFonts w:asciiTheme="majorHAnsi" w:hAnsiTheme="majorHAnsi"/>
          <w:sz w:val="24"/>
          <w:szCs w:val="24"/>
        </w:rPr>
        <w:t xml:space="preserve"> </w:t>
      </w:r>
      <w:r w:rsidR="001F6806" w:rsidRPr="000F4A71">
        <w:rPr>
          <w:rFonts w:asciiTheme="majorHAnsi" w:hAnsiTheme="majorHAnsi"/>
          <w:sz w:val="24"/>
          <w:szCs w:val="24"/>
        </w:rPr>
        <w:t>no charge</w:t>
      </w:r>
      <w:r w:rsidR="00D47A56" w:rsidRPr="000F4A71">
        <w:rPr>
          <w:rFonts w:asciiTheme="majorHAnsi" w:hAnsiTheme="majorHAnsi"/>
          <w:sz w:val="24"/>
          <w:szCs w:val="24"/>
        </w:rPr>
        <w:t xml:space="preserve">. </w:t>
      </w:r>
    </w:p>
    <w:p w14:paraId="2CFE8BF3" w14:textId="4A645A16" w:rsidR="00D47A56" w:rsidRPr="000F4A71" w:rsidRDefault="000F4A71" w:rsidP="001F6806">
      <w:pPr>
        <w:pStyle w:val="ListParagraph"/>
        <w:numPr>
          <w:ilvl w:val="2"/>
          <w:numId w:val="10"/>
        </w:numPr>
        <w:rPr>
          <w:rFonts w:asciiTheme="majorHAnsi" w:hAnsiTheme="majorHAnsi"/>
          <w:sz w:val="24"/>
          <w:szCs w:val="24"/>
        </w:rPr>
      </w:pPr>
      <w:r w:rsidRPr="000F4A71">
        <w:rPr>
          <w:rFonts w:asciiTheme="majorHAnsi" w:hAnsiTheme="majorHAnsi"/>
          <w:sz w:val="24"/>
          <w:szCs w:val="24"/>
        </w:rPr>
        <w:t xml:space="preserve">LIBRARY </w:t>
      </w:r>
      <w:r w:rsidR="001F6806" w:rsidRPr="000F4A71">
        <w:rPr>
          <w:rFonts w:asciiTheme="majorHAnsi" w:hAnsiTheme="majorHAnsi"/>
          <w:sz w:val="24"/>
          <w:szCs w:val="24"/>
        </w:rPr>
        <w:t>will provide a</w:t>
      </w:r>
      <w:r w:rsidR="00D47A56" w:rsidRPr="000F4A71">
        <w:rPr>
          <w:rFonts w:asciiTheme="majorHAnsi" w:hAnsiTheme="majorHAnsi"/>
          <w:sz w:val="24"/>
          <w:szCs w:val="24"/>
        </w:rPr>
        <w:t xml:space="preserve"> </w:t>
      </w:r>
      <w:r w:rsidR="001F6806" w:rsidRPr="000F4A71">
        <w:rPr>
          <w:rFonts w:asciiTheme="majorHAnsi" w:hAnsiTheme="majorHAnsi"/>
          <w:sz w:val="24"/>
          <w:szCs w:val="24"/>
        </w:rPr>
        <w:t>mailbox</w:t>
      </w:r>
      <w:r w:rsidRPr="000F4A71">
        <w:rPr>
          <w:rFonts w:asciiTheme="majorHAnsi" w:hAnsiTheme="majorHAnsi"/>
          <w:sz w:val="24"/>
          <w:szCs w:val="24"/>
        </w:rPr>
        <w:t>,</w:t>
      </w:r>
      <w:r w:rsidR="001F6806" w:rsidRPr="000F4A71">
        <w:rPr>
          <w:rFonts w:asciiTheme="majorHAnsi" w:hAnsiTheme="majorHAnsi"/>
          <w:sz w:val="24"/>
          <w:szCs w:val="24"/>
        </w:rPr>
        <w:t xml:space="preserve"> phone</w:t>
      </w:r>
      <w:r w:rsidRPr="000F4A71">
        <w:rPr>
          <w:rFonts w:asciiTheme="majorHAnsi" w:hAnsiTheme="majorHAnsi"/>
          <w:sz w:val="24"/>
          <w:szCs w:val="24"/>
        </w:rPr>
        <w:t>,</w:t>
      </w:r>
      <w:r w:rsidR="001F6806" w:rsidRPr="000F4A71">
        <w:rPr>
          <w:rFonts w:asciiTheme="majorHAnsi" w:hAnsiTheme="majorHAnsi"/>
          <w:sz w:val="24"/>
          <w:szCs w:val="24"/>
        </w:rPr>
        <w:t xml:space="preserve"> Internet access</w:t>
      </w:r>
      <w:r w:rsidRPr="000F4A71">
        <w:rPr>
          <w:rFonts w:asciiTheme="majorHAnsi" w:hAnsiTheme="majorHAnsi"/>
          <w:sz w:val="24"/>
          <w:szCs w:val="24"/>
        </w:rPr>
        <w:t>,</w:t>
      </w:r>
      <w:r w:rsidR="001F6806" w:rsidRPr="000F4A71">
        <w:rPr>
          <w:rFonts w:asciiTheme="majorHAnsi" w:hAnsiTheme="majorHAnsi"/>
          <w:sz w:val="24"/>
          <w:szCs w:val="24"/>
        </w:rPr>
        <w:t xml:space="preserve"> reasonable use of</w:t>
      </w:r>
      <w:r w:rsidR="00D47A56" w:rsidRPr="000F4A71">
        <w:rPr>
          <w:rFonts w:asciiTheme="majorHAnsi" w:hAnsiTheme="majorHAnsi"/>
          <w:sz w:val="24"/>
          <w:szCs w:val="24"/>
        </w:rPr>
        <w:t xml:space="preserve"> </w:t>
      </w:r>
      <w:r w:rsidR="001F6806" w:rsidRPr="000F4A71">
        <w:rPr>
          <w:rFonts w:asciiTheme="majorHAnsi" w:hAnsiTheme="majorHAnsi"/>
          <w:sz w:val="24"/>
          <w:szCs w:val="24"/>
        </w:rPr>
        <w:t>copy</w:t>
      </w:r>
      <w:r w:rsidR="00D47A56" w:rsidRPr="000F4A71">
        <w:rPr>
          <w:rFonts w:asciiTheme="majorHAnsi" w:hAnsiTheme="majorHAnsi"/>
          <w:sz w:val="24"/>
          <w:szCs w:val="24"/>
        </w:rPr>
        <w:t xml:space="preserve"> </w:t>
      </w:r>
      <w:r w:rsidR="001F6806" w:rsidRPr="000F4A71">
        <w:rPr>
          <w:rFonts w:asciiTheme="majorHAnsi" w:hAnsiTheme="majorHAnsi"/>
          <w:sz w:val="24"/>
          <w:szCs w:val="24"/>
        </w:rPr>
        <w:t>machine</w:t>
      </w:r>
      <w:r w:rsidRPr="000F4A71">
        <w:rPr>
          <w:rFonts w:asciiTheme="majorHAnsi" w:hAnsiTheme="majorHAnsi"/>
          <w:sz w:val="24"/>
          <w:szCs w:val="24"/>
        </w:rPr>
        <w:t>,</w:t>
      </w:r>
      <w:r w:rsidR="001F6806" w:rsidRPr="000F4A71">
        <w:rPr>
          <w:rFonts w:asciiTheme="majorHAnsi" w:hAnsiTheme="majorHAnsi"/>
          <w:sz w:val="24"/>
          <w:szCs w:val="24"/>
        </w:rPr>
        <w:t xml:space="preserve"> and other equipment to FRIENDS at no charge</w:t>
      </w:r>
      <w:r w:rsidR="00D47A56" w:rsidRPr="000F4A71">
        <w:rPr>
          <w:rFonts w:asciiTheme="majorHAnsi" w:hAnsiTheme="majorHAnsi"/>
          <w:sz w:val="24"/>
          <w:szCs w:val="24"/>
        </w:rPr>
        <w:t xml:space="preserve">.  </w:t>
      </w:r>
    </w:p>
    <w:p w14:paraId="6BE85A2D" w14:textId="2C60C304" w:rsidR="00D47A56" w:rsidRPr="000F4A71" w:rsidRDefault="000F4A71" w:rsidP="001F6806">
      <w:pPr>
        <w:pStyle w:val="ListParagraph"/>
        <w:numPr>
          <w:ilvl w:val="2"/>
          <w:numId w:val="10"/>
        </w:numPr>
        <w:rPr>
          <w:rFonts w:asciiTheme="majorHAnsi" w:hAnsiTheme="majorHAnsi"/>
          <w:sz w:val="24"/>
          <w:szCs w:val="24"/>
        </w:rPr>
      </w:pPr>
      <w:r w:rsidRPr="000F4A71">
        <w:rPr>
          <w:rFonts w:asciiTheme="majorHAnsi" w:hAnsiTheme="majorHAnsi"/>
          <w:sz w:val="24"/>
          <w:szCs w:val="24"/>
        </w:rPr>
        <w:t>LIBRARY</w:t>
      </w:r>
      <w:r w:rsidR="001F6806" w:rsidRPr="000F4A71">
        <w:rPr>
          <w:rFonts w:asciiTheme="majorHAnsi" w:hAnsiTheme="majorHAnsi"/>
          <w:sz w:val="24"/>
          <w:szCs w:val="24"/>
        </w:rPr>
        <w:t xml:space="preserve"> will provide use of the poster printer to FRIENDS at no charge for</w:t>
      </w:r>
      <w:r w:rsidR="00D47A56" w:rsidRPr="000F4A71">
        <w:rPr>
          <w:rFonts w:asciiTheme="majorHAnsi" w:hAnsiTheme="majorHAnsi"/>
          <w:sz w:val="24"/>
          <w:szCs w:val="24"/>
        </w:rPr>
        <w:t xml:space="preserve"> </w:t>
      </w:r>
      <w:r w:rsidR="001F6806" w:rsidRPr="000F4A71">
        <w:rPr>
          <w:rFonts w:asciiTheme="majorHAnsi" w:hAnsiTheme="majorHAnsi"/>
          <w:sz w:val="24"/>
          <w:szCs w:val="24"/>
        </w:rPr>
        <w:t>their publicity purposes</w:t>
      </w:r>
      <w:r w:rsidR="00D47A56" w:rsidRPr="000F4A71">
        <w:rPr>
          <w:rFonts w:asciiTheme="majorHAnsi" w:hAnsiTheme="majorHAnsi"/>
          <w:sz w:val="24"/>
          <w:szCs w:val="24"/>
        </w:rPr>
        <w:t>.</w:t>
      </w:r>
    </w:p>
    <w:p w14:paraId="2F70EDA4" w14:textId="380FF66E" w:rsidR="00D47A56" w:rsidRPr="000F4A71" w:rsidRDefault="001F6806" w:rsidP="001F6806">
      <w:pPr>
        <w:pStyle w:val="ListParagraph"/>
        <w:numPr>
          <w:ilvl w:val="1"/>
          <w:numId w:val="10"/>
        </w:numPr>
        <w:rPr>
          <w:rFonts w:asciiTheme="majorHAnsi" w:hAnsiTheme="majorHAnsi"/>
          <w:sz w:val="24"/>
          <w:szCs w:val="24"/>
        </w:rPr>
      </w:pPr>
      <w:r w:rsidRPr="000F4A71">
        <w:rPr>
          <w:rFonts w:asciiTheme="majorHAnsi" w:hAnsiTheme="majorHAnsi"/>
          <w:sz w:val="24"/>
          <w:szCs w:val="24"/>
        </w:rPr>
        <w:lastRenderedPageBreak/>
        <w:t>LIBRARY Liaison</w:t>
      </w:r>
      <w:r w:rsidR="00D47A56" w:rsidRPr="000F4A71">
        <w:rPr>
          <w:rFonts w:asciiTheme="majorHAnsi" w:hAnsiTheme="majorHAnsi"/>
          <w:sz w:val="24"/>
          <w:szCs w:val="24"/>
        </w:rPr>
        <w:br/>
      </w:r>
      <w:r w:rsidRPr="000F4A71">
        <w:rPr>
          <w:rFonts w:asciiTheme="majorHAnsi" w:hAnsiTheme="majorHAnsi"/>
          <w:sz w:val="24"/>
          <w:szCs w:val="24"/>
        </w:rPr>
        <w:t xml:space="preserve">LIBRARY will maintain a liaison to FRIENDS either the </w:t>
      </w:r>
      <w:r w:rsidR="000F4A71" w:rsidRPr="000F4A71">
        <w:rPr>
          <w:rFonts w:asciiTheme="majorHAnsi" w:hAnsiTheme="majorHAnsi"/>
          <w:sz w:val="24"/>
          <w:szCs w:val="24"/>
        </w:rPr>
        <w:t>Librarian</w:t>
      </w:r>
      <w:r w:rsidRPr="000F4A71">
        <w:rPr>
          <w:rFonts w:asciiTheme="majorHAnsi" w:hAnsiTheme="majorHAnsi"/>
          <w:sz w:val="24"/>
          <w:szCs w:val="24"/>
        </w:rPr>
        <w:t xml:space="preserve"> or designee who will attend board meetings and maintain effective</w:t>
      </w:r>
      <w:r w:rsidR="00D47A56" w:rsidRPr="000F4A71">
        <w:rPr>
          <w:rFonts w:asciiTheme="majorHAnsi" w:hAnsiTheme="majorHAnsi"/>
          <w:sz w:val="24"/>
          <w:szCs w:val="24"/>
        </w:rPr>
        <w:t xml:space="preserve"> </w:t>
      </w:r>
      <w:r w:rsidRPr="000F4A71">
        <w:rPr>
          <w:rFonts w:asciiTheme="majorHAnsi" w:hAnsiTheme="majorHAnsi"/>
          <w:sz w:val="24"/>
          <w:szCs w:val="24"/>
        </w:rPr>
        <w:t xml:space="preserve">communication and operations between </w:t>
      </w:r>
      <w:r w:rsidR="000F4A71" w:rsidRPr="000F4A71">
        <w:rPr>
          <w:rFonts w:asciiTheme="majorHAnsi" w:hAnsiTheme="majorHAnsi"/>
          <w:sz w:val="24"/>
          <w:szCs w:val="24"/>
        </w:rPr>
        <w:t xml:space="preserve">LIBRARY </w:t>
      </w:r>
      <w:r w:rsidRPr="000F4A71">
        <w:rPr>
          <w:rFonts w:asciiTheme="majorHAnsi" w:hAnsiTheme="majorHAnsi"/>
          <w:sz w:val="24"/>
          <w:szCs w:val="24"/>
        </w:rPr>
        <w:t>and FRIENDS</w:t>
      </w:r>
      <w:r w:rsidR="000F4A71" w:rsidRPr="000F4A71">
        <w:rPr>
          <w:rFonts w:asciiTheme="majorHAnsi" w:hAnsiTheme="majorHAnsi"/>
          <w:sz w:val="24"/>
          <w:szCs w:val="24"/>
        </w:rPr>
        <w:t>.</w:t>
      </w:r>
    </w:p>
    <w:p w14:paraId="5375CDC5" w14:textId="037595A2" w:rsidR="001F6806" w:rsidRPr="000F4A71" w:rsidRDefault="001F6806" w:rsidP="001F6806">
      <w:pPr>
        <w:pStyle w:val="ListParagraph"/>
        <w:numPr>
          <w:ilvl w:val="1"/>
          <w:numId w:val="10"/>
        </w:numPr>
        <w:rPr>
          <w:rFonts w:asciiTheme="majorHAnsi" w:hAnsiTheme="majorHAnsi"/>
          <w:sz w:val="24"/>
          <w:szCs w:val="24"/>
        </w:rPr>
      </w:pPr>
      <w:r w:rsidRPr="000F4A71">
        <w:rPr>
          <w:rFonts w:asciiTheme="majorHAnsi" w:hAnsiTheme="majorHAnsi"/>
          <w:sz w:val="24"/>
          <w:szCs w:val="24"/>
        </w:rPr>
        <w:t>Publicity</w:t>
      </w:r>
      <w:r w:rsidR="00D47A56" w:rsidRPr="000F4A71">
        <w:rPr>
          <w:rFonts w:asciiTheme="majorHAnsi" w:hAnsiTheme="majorHAnsi"/>
          <w:sz w:val="24"/>
          <w:szCs w:val="24"/>
        </w:rPr>
        <w:br/>
      </w:r>
      <w:r w:rsidRPr="000F4A71">
        <w:rPr>
          <w:rFonts w:asciiTheme="majorHAnsi" w:hAnsiTheme="majorHAnsi"/>
          <w:sz w:val="24"/>
          <w:szCs w:val="24"/>
        </w:rPr>
        <w:t>LIBRARY will publicize FRIENDS events using a variety of publicity</w:t>
      </w:r>
      <w:r w:rsidR="00D47A56" w:rsidRPr="000F4A71">
        <w:rPr>
          <w:rFonts w:asciiTheme="majorHAnsi" w:hAnsiTheme="majorHAnsi"/>
          <w:sz w:val="24"/>
          <w:szCs w:val="24"/>
        </w:rPr>
        <w:t xml:space="preserve"> </w:t>
      </w:r>
      <w:r w:rsidRPr="000F4A71">
        <w:rPr>
          <w:rFonts w:asciiTheme="majorHAnsi" w:hAnsiTheme="majorHAnsi"/>
          <w:sz w:val="24"/>
          <w:szCs w:val="24"/>
        </w:rPr>
        <w:t xml:space="preserve">channels including </w:t>
      </w:r>
      <w:r w:rsidR="000F4A71" w:rsidRPr="000F4A71">
        <w:rPr>
          <w:rFonts w:asciiTheme="majorHAnsi" w:hAnsiTheme="majorHAnsi"/>
          <w:sz w:val="24"/>
          <w:szCs w:val="24"/>
        </w:rPr>
        <w:t>LIB</w:t>
      </w:r>
      <w:r w:rsidRPr="000F4A71">
        <w:rPr>
          <w:rFonts w:asciiTheme="majorHAnsi" w:hAnsiTheme="majorHAnsi"/>
          <w:sz w:val="24"/>
          <w:szCs w:val="24"/>
        </w:rPr>
        <w:t>RARY</w:t>
      </w:r>
      <w:r w:rsidR="000F4A71" w:rsidRPr="000F4A71">
        <w:rPr>
          <w:rFonts w:asciiTheme="majorHAnsi" w:hAnsiTheme="majorHAnsi"/>
          <w:sz w:val="24"/>
          <w:szCs w:val="24"/>
        </w:rPr>
        <w:t>’</w:t>
      </w:r>
      <w:r w:rsidRPr="000F4A71">
        <w:rPr>
          <w:rFonts w:asciiTheme="majorHAnsi" w:hAnsiTheme="majorHAnsi"/>
          <w:sz w:val="24"/>
          <w:szCs w:val="24"/>
        </w:rPr>
        <w:t>s web page</w:t>
      </w:r>
      <w:r w:rsidR="000F4A71" w:rsidRPr="000F4A71">
        <w:rPr>
          <w:rFonts w:asciiTheme="majorHAnsi" w:hAnsiTheme="majorHAnsi"/>
          <w:sz w:val="24"/>
          <w:szCs w:val="24"/>
        </w:rPr>
        <w:t>,</w:t>
      </w:r>
      <w:r w:rsidRPr="000F4A71">
        <w:rPr>
          <w:rFonts w:asciiTheme="majorHAnsi" w:hAnsiTheme="majorHAnsi"/>
          <w:sz w:val="24"/>
          <w:szCs w:val="24"/>
        </w:rPr>
        <w:t xml:space="preserve"> </w:t>
      </w:r>
      <w:r w:rsidR="000F4A71" w:rsidRPr="000F4A71">
        <w:rPr>
          <w:rFonts w:asciiTheme="majorHAnsi" w:hAnsiTheme="majorHAnsi"/>
          <w:sz w:val="24"/>
          <w:szCs w:val="24"/>
        </w:rPr>
        <w:t xml:space="preserve">indoor signage, lobby monitor, </w:t>
      </w:r>
      <w:r w:rsidRPr="000F4A71">
        <w:rPr>
          <w:rFonts w:asciiTheme="majorHAnsi" w:hAnsiTheme="majorHAnsi"/>
          <w:sz w:val="24"/>
          <w:szCs w:val="24"/>
        </w:rPr>
        <w:t xml:space="preserve">outdoor digital </w:t>
      </w:r>
      <w:proofErr w:type="gramStart"/>
      <w:r w:rsidRPr="000F4A71">
        <w:rPr>
          <w:rFonts w:asciiTheme="majorHAnsi" w:hAnsiTheme="majorHAnsi"/>
          <w:sz w:val="24"/>
          <w:szCs w:val="24"/>
        </w:rPr>
        <w:t>signage</w:t>
      </w:r>
      <w:r w:rsidR="000F4A71" w:rsidRPr="000F4A71">
        <w:rPr>
          <w:rFonts w:asciiTheme="majorHAnsi" w:hAnsiTheme="majorHAnsi"/>
          <w:sz w:val="24"/>
          <w:szCs w:val="24"/>
        </w:rPr>
        <w:t xml:space="preserve">, </w:t>
      </w:r>
      <w:r w:rsidRPr="000F4A71">
        <w:rPr>
          <w:rFonts w:asciiTheme="majorHAnsi" w:hAnsiTheme="majorHAnsi"/>
          <w:sz w:val="24"/>
          <w:szCs w:val="24"/>
        </w:rPr>
        <w:t xml:space="preserve"> in</w:t>
      </w:r>
      <w:proofErr w:type="gramEnd"/>
      <w:r w:rsidRPr="000F4A71">
        <w:rPr>
          <w:rFonts w:asciiTheme="majorHAnsi" w:hAnsiTheme="majorHAnsi"/>
          <w:sz w:val="24"/>
          <w:szCs w:val="24"/>
        </w:rPr>
        <w:t xml:space="preserve"> house</w:t>
      </w:r>
      <w:r w:rsidR="00D47A56" w:rsidRPr="000F4A71">
        <w:rPr>
          <w:rFonts w:asciiTheme="majorHAnsi" w:hAnsiTheme="majorHAnsi"/>
          <w:sz w:val="24"/>
          <w:szCs w:val="24"/>
        </w:rPr>
        <w:t xml:space="preserve"> </w:t>
      </w:r>
      <w:r w:rsidRPr="000F4A71">
        <w:rPr>
          <w:rFonts w:asciiTheme="majorHAnsi" w:hAnsiTheme="majorHAnsi"/>
          <w:sz w:val="24"/>
          <w:szCs w:val="24"/>
        </w:rPr>
        <w:t>flyers</w:t>
      </w:r>
      <w:r w:rsidR="000F4A71" w:rsidRPr="000F4A71">
        <w:rPr>
          <w:rFonts w:asciiTheme="majorHAnsi" w:hAnsiTheme="majorHAnsi"/>
          <w:sz w:val="24"/>
          <w:szCs w:val="24"/>
        </w:rPr>
        <w:t>,</w:t>
      </w:r>
      <w:r w:rsidRPr="000F4A71">
        <w:rPr>
          <w:rFonts w:asciiTheme="majorHAnsi" w:hAnsiTheme="majorHAnsi"/>
          <w:sz w:val="24"/>
          <w:szCs w:val="24"/>
        </w:rPr>
        <w:t xml:space="preserve"> etc</w:t>
      </w:r>
      <w:r w:rsidR="000F4A71" w:rsidRPr="000F4A71">
        <w:rPr>
          <w:rFonts w:asciiTheme="majorHAnsi" w:hAnsiTheme="majorHAnsi"/>
          <w:sz w:val="24"/>
          <w:szCs w:val="24"/>
        </w:rPr>
        <w:t>.</w:t>
      </w:r>
    </w:p>
    <w:p w14:paraId="2EAD5F84" w14:textId="77777777" w:rsidR="00D47A56" w:rsidRPr="000F4A71" w:rsidRDefault="001F6806" w:rsidP="001F6806">
      <w:pPr>
        <w:pStyle w:val="ListParagraph"/>
        <w:numPr>
          <w:ilvl w:val="0"/>
          <w:numId w:val="10"/>
        </w:numPr>
        <w:rPr>
          <w:rFonts w:asciiTheme="majorHAnsi" w:hAnsiTheme="majorHAnsi"/>
          <w:sz w:val="24"/>
          <w:szCs w:val="24"/>
        </w:rPr>
      </w:pPr>
      <w:r w:rsidRPr="000F4A71">
        <w:rPr>
          <w:rFonts w:asciiTheme="majorHAnsi" w:hAnsiTheme="majorHAnsi"/>
          <w:sz w:val="24"/>
          <w:szCs w:val="24"/>
        </w:rPr>
        <w:t>TERM OF MEMORANDUM OF UNDERSTANDING</w:t>
      </w:r>
    </w:p>
    <w:p w14:paraId="0882CC3B" w14:textId="68870E7F" w:rsidR="00D47A56" w:rsidRPr="000F4A71" w:rsidRDefault="001F6806" w:rsidP="001F6806">
      <w:pPr>
        <w:pStyle w:val="ListParagraph"/>
        <w:numPr>
          <w:ilvl w:val="1"/>
          <w:numId w:val="10"/>
        </w:numPr>
        <w:rPr>
          <w:rFonts w:asciiTheme="majorHAnsi" w:hAnsiTheme="majorHAnsi"/>
          <w:sz w:val="24"/>
          <w:szCs w:val="24"/>
        </w:rPr>
      </w:pPr>
      <w:r w:rsidRPr="000F4A71">
        <w:rPr>
          <w:rFonts w:asciiTheme="majorHAnsi" w:hAnsiTheme="majorHAnsi"/>
          <w:sz w:val="24"/>
          <w:szCs w:val="24"/>
        </w:rPr>
        <w:t>This Agreement shall commence on</w:t>
      </w:r>
      <w:r w:rsidR="00D47A56" w:rsidRPr="000F4A71">
        <w:rPr>
          <w:rFonts w:asciiTheme="majorHAnsi" w:hAnsiTheme="majorHAnsi"/>
          <w:sz w:val="24"/>
          <w:szCs w:val="24"/>
        </w:rPr>
        <w:t xml:space="preserve"> </w:t>
      </w:r>
      <w:r w:rsidR="000F4A71" w:rsidRPr="000F4A71">
        <w:rPr>
          <w:rFonts w:asciiTheme="majorHAnsi" w:hAnsiTheme="majorHAnsi"/>
          <w:sz w:val="24"/>
          <w:szCs w:val="24"/>
        </w:rPr>
        <w:t>________</w:t>
      </w:r>
      <w:r w:rsidRPr="000F4A71">
        <w:rPr>
          <w:rFonts w:asciiTheme="majorHAnsi" w:hAnsiTheme="majorHAnsi"/>
          <w:sz w:val="24"/>
          <w:szCs w:val="24"/>
        </w:rPr>
        <w:t xml:space="preserve"> and terminate</w:t>
      </w:r>
      <w:r w:rsidR="00D47A56" w:rsidRPr="000F4A71">
        <w:rPr>
          <w:rFonts w:asciiTheme="majorHAnsi" w:hAnsiTheme="majorHAnsi"/>
          <w:sz w:val="24"/>
          <w:szCs w:val="24"/>
        </w:rPr>
        <w:t xml:space="preserve"> </w:t>
      </w:r>
      <w:r w:rsidR="000F4A71" w:rsidRPr="000F4A71">
        <w:rPr>
          <w:rFonts w:asciiTheme="majorHAnsi" w:hAnsiTheme="majorHAnsi"/>
          <w:sz w:val="24"/>
          <w:szCs w:val="24"/>
        </w:rPr>
        <w:t>__________.</w:t>
      </w:r>
      <w:r w:rsidRPr="000F4A71">
        <w:rPr>
          <w:rFonts w:asciiTheme="majorHAnsi" w:hAnsiTheme="majorHAnsi"/>
          <w:sz w:val="24"/>
          <w:szCs w:val="24"/>
        </w:rPr>
        <w:t xml:space="preserve"> Thereafter this MOU may be extended by</w:t>
      </w:r>
      <w:r w:rsidR="00D47A56" w:rsidRPr="000F4A71">
        <w:rPr>
          <w:rFonts w:asciiTheme="majorHAnsi" w:hAnsiTheme="majorHAnsi"/>
          <w:sz w:val="24"/>
          <w:szCs w:val="24"/>
        </w:rPr>
        <w:t xml:space="preserve"> </w:t>
      </w:r>
      <w:r w:rsidRPr="000F4A71">
        <w:rPr>
          <w:rFonts w:asciiTheme="majorHAnsi" w:hAnsiTheme="majorHAnsi"/>
          <w:sz w:val="24"/>
          <w:szCs w:val="24"/>
        </w:rPr>
        <w:t xml:space="preserve">written amendment </w:t>
      </w:r>
      <w:r w:rsidR="000F4A71" w:rsidRPr="000F4A71">
        <w:rPr>
          <w:rFonts w:asciiTheme="majorHAnsi" w:hAnsiTheme="majorHAnsi"/>
          <w:sz w:val="24"/>
          <w:szCs w:val="24"/>
        </w:rPr>
        <w:t>upon mutual agreement</w:t>
      </w:r>
      <w:r w:rsidRPr="000F4A71">
        <w:rPr>
          <w:rFonts w:asciiTheme="majorHAnsi" w:hAnsiTheme="majorHAnsi"/>
          <w:sz w:val="24"/>
          <w:szCs w:val="24"/>
        </w:rPr>
        <w:t xml:space="preserve"> for an additional three 3 years</w:t>
      </w:r>
      <w:r w:rsidR="00D47A56" w:rsidRPr="000F4A71">
        <w:rPr>
          <w:rFonts w:asciiTheme="majorHAnsi" w:hAnsiTheme="majorHAnsi"/>
          <w:sz w:val="24"/>
          <w:szCs w:val="24"/>
        </w:rPr>
        <w:t>.</w:t>
      </w:r>
    </w:p>
    <w:p w14:paraId="3406A06B" w14:textId="4C3B2BB7" w:rsidR="001F6806" w:rsidRPr="000F4A71" w:rsidRDefault="001F6806" w:rsidP="001F6806">
      <w:pPr>
        <w:pStyle w:val="ListParagraph"/>
        <w:numPr>
          <w:ilvl w:val="1"/>
          <w:numId w:val="10"/>
        </w:numPr>
        <w:rPr>
          <w:rFonts w:asciiTheme="majorHAnsi" w:hAnsiTheme="majorHAnsi"/>
          <w:sz w:val="24"/>
          <w:szCs w:val="24"/>
        </w:rPr>
      </w:pPr>
      <w:r w:rsidRPr="000F4A71">
        <w:rPr>
          <w:rFonts w:asciiTheme="majorHAnsi" w:hAnsiTheme="majorHAnsi"/>
          <w:sz w:val="24"/>
          <w:szCs w:val="24"/>
        </w:rPr>
        <w:t>Termination</w:t>
      </w:r>
      <w:r w:rsidR="00D47A56" w:rsidRPr="000F4A71">
        <w:rPr>
          <w:rFonts w:asciiTheme="majorHAnsi" w:hAnsiTheme="majorHAnsi"/>
          <w:sz w:val="24"/>
          <w:szCs w:val="24"/>
        </w:rPr>
        <w:br/>
      </w:r>
      <w:r w:rsidRPr="000F4A71">
        <w:rPr>
          <w:rFonts w:asciiTheme="majorHAnsi" w:hAnsiTheme="majorHAnsi"/>
          <w:sz w:val="24"/>
          <w:szCs w:val="24"/>
        </w:rPr>
        <w:t>This MOU may be terminated in the event of dissolution of FRIENDS or</w:t>
      </w:r>
      <w:r w:rsidR="00D47A56" w:rsidRPr="000F4A71">
        <w:rPr>
          <w:rFonts w:asciiTheme="majorHAnsi" w:hAnsiTheme="majorHAnsi"/>
          <w:sz w:val="24"/>
          <w:szCs w:val="24"/>
        </w:rPr>
        <w:t xml:space="preserve"> b</w:t>
      </w:r>
      <w:r w:rsidRPr="000F4A71">
        <w:rPr>
          <w:rFonts w:asciiTheme="majorHAnsi" w:hAnsiTheme="majorHAnsi"/>
          <w:sz w:val="24"/>
          <w:szCs w:val="24"/>
        </w:rPr>
        <w:t>y</w:t>
      </w:r>
      <w:r w:rsidR="00D47A56" w:rsidRPr="000F4A71">
        <w:rPr>
          <w:rFonts w:asciiTheme="majorHAnsi" w:hAnsiTheme="majorHAnsi"/>
          <w:sz w:val="24"/>
          <w:szCs w:val="24"/>
        </w:rPr>
        <w:t xml:space="preserve"> </w:t>
      </w:r>
      <w:r w:rsidRPr="000F4A71">
        <w:rPr>
          <w:rFonts w:asciiTheme="majorHAnsi" w:hAnsiTheme="majorHAnsi"/>
          <w:sz w:val="24"/>
          <w:szCs w:val="24"/>
        </w:rPr>
        <w:t xml:space="preserve">either party without cause with sixty </w:t>
      </w:r>
      <w:r w:rsidR="000F4A71" w:rsidRPr="000F4A71">
        <w:rPr>
          <w:rFonts w:asciiTheme="majorHAnsi" w:hAnsiTheme="majorHAnsi"/>
          <w:sz w:val="24"/>
          <w:szCs w:val="24"/>
        </w:rPr>
        <w:t>(</w:t>
      </w:r>
      <w:r w:rsidRPr="000F4A71">
        <w:rPr>
          <w:rFonts w:asciiTheme="majorHAnsi" w:hAnsiTheme="majorHAnsi"/>
          <w:sz w:val="24"/>
          <w:szCs w:val="24"/>
        </w:rPr>
        <w:t>60</w:t>
      </w:r>
      <w:r w:rsidR="000F4A71" w:rsidRPr="000F4A71">
        <w:rPr>
          <w:rFonts w:asciiTheme="majorHAnsi" w:hAnsiTheme="majorHAnsi"/>
          <w:sz w:val="24"/>
          <w:szCs w:val="24"/>
        </w:rPr>
        <w:t>)</w:t>
      </w:r>
      <w:r w:rsidRPr="000F4A71">
        <w:rPr>
          <w:rFonts w:asciiTheme="majorHAnsi" w:hAnsiTheme="majorHAnsi"/>
          <w:sz w:val="24"/>
          <w:szCs w:val="24"/>
        </w:rPr>
        <w:t xml:space="preserve"> days advance notification to the other party</w:t>
      </w:r>
      <w:r w:rsidR="00D47A56" w:rsidRPr="000F4A71">
        <w:rPr>
          <w:rFonts w:asciiTheme="majorHAnsi" w:hAnsiTheme="majorHAnsi"/>
          <w:sz w:val="24"/>
          <w:szCs w:val="24"/>
        </w:rPr>
        <w:t xml:space="preserve"> </w:t>
      </w:r>
      <w:r w:rsidRPr="000F4A71">
        <w:rPr>
          <w:rFonts w:asciiTheme="majorHAnsi" w:hAnsiTheme="majorHAnsi"/>
          <w:sz w:val="24"/>
          <w:szCs w:val="24"/>
        </w:rPr>
        <w:t>in writing</w:t>
      </w:r>
      <w:r w:rsidR="000F4A71" w:rsidRPr="000F4A71">
        <w:rPr>
          <w:rFonts w:asciiTheme="majorHAnsi" w:hAnsiTheme="majorHAnsi"/>
          <w:sz w:val="24"/>
          <w:szCs w:val="24"/>
        </w:rPr>
        <w:t>.</w:t>
      </w:r>
    </w:p>
    <w:p w14:paraId="7B662434" w14:textId="77777777" w:rsidR="00D47A56" w:rsidRPr="000F4A71" w:rsidRDefault="001F6806" w:rsidP="001F6806">
      <w:pPr>
        <w:pStyle w:val="ListParagraph"/>
        <w:numPr>
          <w:ilvl w:val="0"/>
          <w:numId w:val="10"/>
        </w:numPr>
        <w:rPr>
          <w:rFonts w:asciiTheme="majorHAnsi" w:hAnsiTheme="majorHAnsi"/>
          <w:sz w:val="24"/>
          <w:szCs w:val="24"/>
        </w:rPr>
      </w:pPr>
      <w:r w:rsidRPr="000F4A71">
        <w:rPr>
          <w:rFonts w:asciiTheme="majorHAnsi" w:hAnsiTheme="majorHAnsi"/>
          <w:sz w:val="24"/>
          <w:szCs w:val="24"/>
        </w:rPr>
        <w:t>MISCELLANEOUS PROVISIONS</w:t>
      </w:r>
    </w:p>
    <w:p w14:paraId="5DFFBD8F" w14:textId="77777777" w:rsidR="00D47A56" w:rsidRPr="000F4A71" w:rsidRDefault="001F6806" w:rsidP="001F6806">
      <w:pPr>
        <w:pStyle w:val="ListParagraph"/>
        <w:numPr>
          <w:ilvl w:val="1"/>
          <w:numId w:val="10"/>
        </w:numPr>
        <w:rPr>
          <w:rFonts w:asciiTheme="majorHAnsi" w:hAnsiTheme="majorHAnsi"/>
          <w:sz w:val="24"/>
          <w:szCs w:val="24"/>
        </w:rPr>
      </w:pPr>
      <w:r w:rsidRPr="000F4A71">
        <w:rPr>
          <w:rFonts w:asciiTheme="majorHAnsi" w:hAnsiTheme="majorHAnsi"/>
          <w:sz w:val="24"/>
          <w:szCs w:val="24"/>
        </w:rPr>
        <w:t>Amendment</w:t>
      </w:r>
      <w:r w:rsidR="00D47A56" w:rsidRPr="000F4A71">
        <w:rPr>
          <w:rFonts w:asciiTheme="majorHAnsi" w:hAnsiTheme="majorHAnsi"/>
          <w:sz w:val="24"/>
          <w:szCs w:val="24"/>
        </w:rPr>
        <w:br/>
      </w:r>
      <w:r w:rsidRPr="000F4A71">
        <w:rPr>
          <w:rFonts w:asciiTheme="majorHAnsi" w:hAnsiTheme="majorHAnsi"/>
          <w:sz w:val="24"/>
          <w:szCs w:val="24"/>
        </w:rPr>
        <w:t>This Agreement may be amended in writing and signed by both parties</w:t>
      </w:r>
      <w:r w:rsidR="00D47A56" w:rsidRPr="000F4A71">
        <w:rPr>
          <w:rFonts w:asciiTheme="majorHAnsi" w:hAnsiTheme="majorHAnsi"/>
          <w:sz w:val="24"/>
          <w:szCs w:val="24"/>
        </w:rPr>
        <w:t xml:space="preserve">.  </w:t>
      </w:r>
    </w:p>
    <w:p w14:paraId="11E4A919" w14:textId="4957421D" w:rsidR="00D47A56" w:rsidRPr="000F4A71" w:rsidRDefault="001F6806" w:rsidP="001F6806">
      <w:pPr>
        <w:pStyle w:val="ListParagraph"/>
        <w:numPr>
          <w:ilvl w:val="1"/>
          <w:numId w:val="10"/>
        </w:numPr>
        <w:rPr>
          <w:rFonts w:asciiTheme="majorHAnsi" w:hAnsiTheme="majorHAnsi"/>
          <w:sz w:val="24"/>
          <w:szCs w:val="24"/>
        </w:rPr>
      </w:pPr>
      <w:r w:rsidRPr="000F4A71">
        <w:rPr>
          <w:rFonts w:asciiTheme="majorHAnsi" w:hAnsiTheme="majorHAnsi"/>
          <w:sz w:val="24"/>
          <w:szCs w:val="24"/>
        </w:rPr>
        <w:t>Notices</w:t>
      </w:r>
      <w:r w:rsidR="00D47A56" w:rsidRPr="000F4A71">
        <w:rPr>
          <w:rFonts w:asciiTheme="majorHAnsi" w:hAnsiTheme="majorHAnsi"/>
          <w:sz w:val="24"/>
          <w:szCs w:val="24"/>
        </w:rPr>
        <w:br/>
      </w:r>
      <w:r w:rsidRPr="000F4A71">
        <w:rPr>
          <w:rFonts w:asciiTheme="majorHAnsi" w:hAnsiTheme="majorHAnsi"/>
          <w:sz w:val="24"/>
          <w:szCs w:val="24"/>
        </w:rPr>
        <w:t>Any notice required to be given by this Agreement shall be sufficient if hand</w:t>
      </w:r>
      <w:r w:rsidR="00D47A56" w:rsidRPr="000F4A71">
        <w:rPr>
          <w:rFonts w:asciiTheme="majorHAnsi" w:hAnsiTheme="majorHAnsi"/>
          <w:sz w:val="24"/>
          <w:szCs w:val="24"/>
        </w:rPr>
        <w:t xml:space="preserve"> </w:t>
      </w:r>
      <w:r w:rsidRPr="000F4A71">
        <w:rPr>
          <w:rFonts w:asciiTheme="majorHAnsi" w:hAnsiTheme="majorHAnsi"/>
          <w:sz w:val="24"/>
          <w:szCs w:val="24"/>
        </w:rPr>
        <w:t>delivered</w:t>
      </w:r>
      <w:r w:rsidR="000F4A71" w:rsidRPr="000F4A71">
        <w:rPr>
          <w:rFonts w:asciiTheme="majorHAnsi" w:hAnsiTheme="majorHAnsi"/>
          <w:sz w:val="24"/>
          <w:szCs w:val="24"/>
        </w:rPr>
        <w:t>,</w:t>
      </w:r>
      <w:r w:rsidRPr="000F4A71">
        <w:rPr>
          <w:rFonts w:asciiTheme="majorHAnsi" w:hAnsiTheme="majorHAnsi"/>
          <w:sz w:val="24"/>
          <w:szCs w:val="24"/>
        </w:rPr>
        <w:t xml:space="preserve"> mailed</w:t>
      </w:r>
      <w:r w:rsidR="000F4A71" w:rsidRPr="000F4A71">
        <w:rPr>
          <w:rFonts w:asciiTheme="majorHAnsi" w:hAnsiTheme="majorHAnsi"/>
          <w:sz w:val="24"/>
          <w:szCs w:val="24"/>
        </w:rPr>
        <w:t xml:space="preserve">, </w:t>
      </w:r>
      <w:r w:rsidRPr="000F4A71">
        <w:rPr>
          <w:rFonts w:asciiTheme="majorHAnsi" w:hAnsiTheme="majorHAnsi"/>
          <w:sz w:val="24"/>
          <w:szCs w:val="24"/>
        </w:rPr>
        <w:t>or sent prepaid by commercial overnight delivery services as follows</w:t>
      </w:r>
      <w:r w:rsidR="00D47A56" w:rsidRPr="000F4A71">
        <w:rPr>
          <w:rFonts w:asciiTheme="majorHAnsi" w:hAnsiTheme="majorHAnsi"/>
          <w:sz w:val="24"/>
          <w:szCs w:val="24"/>
        </w:rPr>
        <w:t xml:space="preserve"> </w:t>
      </w:r>
      <w:r w:rsidRPr="000F4A71">
        <w:rPr>
          <w:rFonts w:asciiTheme="majorHAnsi" w:hAnsiTheme="majorHAnsi"/>
          <w:sz w:val="24"/>
          <w:szCs w:val="24"/>
        </w:rPr>
        <w:t>or to such other addresses as the affected parties shall specify in writing</w:t>
      </w:r>
      <w:r w:rsidR="000F4A71" w:rsidRPr="000F4A71">
        <w:rPr>
          <w:rFonts w:asciiTheme="majorHAnsi" w:hAnsiTheme="majorHAnsi"/>
          <w:sz w:val="24"/>
          <w:szCs w:val="24"/>
        </w:rPr>
        <w:t>:</w:t>
      </w:r>
    </w:p>
    <w:p w14:paraId="052B8D65" w14:textId="45508147" w:rsidR="00D47A56" w:rsidRPr="000F4A71" w:rsidRDefault="001F6806" w:rsidP="001F6806">
      <w:pPr>
        <w:pStyle w:val="ListParagraph"/>
        <w:numPr>
          <w:ilvl w:val="2"/>
          <w:numId w:val="10"/>
        </w:numPr>
        <w:rPr>
          <w:rFonts w:asciiTheme="majorHAnsi" w:hAnsiTheme="majorHAnsi"/>
          <w:sz w:val="24"/>
          <w:szCs w:val="24"/>
        </w:rPr>
      </w:pPr>
      <w:r w:rsidRPr="000F4A71">
        <w:rPr>
          <w:rFonts w:asciiTheme="majorHAnsi" w:hAnsiTheme="majorHAnsi"/>
          <w:sz w:val="24"/>
          <w:szCs w:val="24"/>
        </w:rPr>
        <w:t xml:space="preserve">To </w:t>
      </w:r>
      <w:r w:rsidR="000F4A71" w:rsidRPr="000F4A71">
        <w:rPr>
          <w:rFonts w:asciiTheme="majorHAnsi" w:hAnsiTheme="majorHAnsi"/>
          <w:sz w:val="24"/>
          <w:szCs w:val="24"/>
        </w:rPr>
        <w:t>LIBRARY</w:t>
      </w:r>
    </w:p>
    <w:p w14:paraId="4FBCCA0D" w14:textId="77777777" w:rsidR="000F4A71" w:rsidRPr="000F4A71" w:rsidRDefault="00D47A56" w:rsidP="000F4A71">
      <w:pPr>
        <w:pStyle w:val="ListParagraph"/>
        <w:numPr>
          <w:ilvl w:val="2"/>
          <w:numId w:val="10"/>
        </w:numPr>
        <w:rPr>
          <w:rFonts w:asciiTheme="majorHAnsi" w:hAnsiTheme="majorHAnsi"/>
          <w:sz w:val="24"/>
          <w:szCs w:val="24"/>
        </w:rPr>
      </w:pPr>
      <w:r w:rsidRPr="000F4A71">
        <w:rPr>
          <w:rFonts w:asciiTheme="majorHAnsi" w:hAnsiTheme="majorHAnsi"/>
          <w:sz w:val="24"/>
          <w:szCs w:val="24"/>
        </w:rPr>
        <w:t>T</w:t>
      </w:r>
      <w:r w:rsidR="001F6806" w:rsidRPr="000F4A71">
        <w:rPr>
          <w:rFonts w:asciiTheme="majorHAnsi" w:hAnsiTheme="majorHAnsi"/>
          <w:sz w:val="24"/>
          <w:szCs w:val="24"/>
        </w:rPr>
        <w:t xml:space="preserve">o FRIENDS </w:t>
      </w:r>
      <w:r w:rsidR="000F4A71" w:rsidRPr="000F4A71">
        <w:rPr>
          <w:rFonts w:asciiTheme="majorHAnsi" w:hAnsiTheme="majorHAnsi"/>
          <w:sz w:val="24"/>
          <w:szCs w:val="24"/>
        </w:rPr>
        <w:t>__________</w:t>
      </w:r>
    </w:p>
    <w:p w14:paraId="6E3E214C" w14:textId="2F0B4263" w:rsidR="00D47A56" w:rsidRPr="000F4A71" w:rsidRDefault="000F4A71" w:rsidP="000F4A71">
      <w:pPr>
        <w:pStyle w:val="ListParagraph"/>
        <w:numPr>
          <w:ilvl w:val="1"/>
          <w:numId w:val="10"/>
        </w:numPr>
        <w:rPr>
          <w:rFonts w:asciiTheme="majorHAnsi" w:hAnsiTheme="majorHAnsi"/>
          <w:sz w:val="24"/>
          <w:szCs w:val="24"/>
        </w:rPr>
      </w:pPr>
      <w:r w:rsidRPr="000F4A71">
        <w:rPr>
          <w:rFonts w:asciiTheme="majorHAnsi" w:hAnsiTheme="majorHAnsi"/>
          <w:sz w:val="24"/>
          <w:szCs w:val="24"/>
        </w:rPr>
        <w:t>Assignment</w:t>
      </w:r>
      <w:r w:rsidRPr="000F4A71">
        <w:rPr>
          <w:rFonts w:asciiTheme="majorHAnsi" w:hAnsiTheme="majorHAnsi"/>
          <w:sz w:val="24"/>
          <w:szCs w:val="24"/>
        </w:rPr>
        <w:br/>
      </w:r>
      <w:r w:rsidR="001F6806" w:rsidRPr="000F4A71">
        <w:rPr>
          <w:rFonts w:asciiTheme="majorHAnsi" w:hAnsiTheme="majorHAnsi"/>
          <w:sz w:val="24"/>
          <w:szCs w:val="24"/>
        </w:rPr>
        <w:t xml:space="preserve">This Agreement is </w:t>
      </w:r>
      <w:r w:rsidRPr="000F4A71">
        <w:rPr>
          <w:rFonts w:asciiTheme="majorHAnsi" w:hAnsiTheme="majorHAnsi"/>
          <w:sz w:val="24"/>
          <w:szCs w:val="24"/>
        </w:rPr>
        <w:t xml:space="preserve">specific </w:t>
      </w:r>
      <w:r w:rsidR="001F6806" w:rsidRPr="000F4A71">
        <w:rPr>
          <w:rFonts w:asciiTheme="majorHAnsi" w:hAnsiTheme="majorHAnsi"/>
          <w:sz w:val="24"/>
          <w:szCs w:val="24"/>
        </w:rPr>
        <w:t xml:space="preserve">to </w:t>
      </w:r>
      <w:r w:rsidRPr="000F4A71">
        <w:rPr>
          <w:rFonts w:asciiTheme="majorHAnsi" w:hAnsiTheme="majorHAnsi"/>
          <w:sz w:val="24"/>
          <w:szCs w:val="24"/>
        </w:rPr>
        <w:t xml:space="preserve">the identified </w:t>
      </w:r>
      <w:r w:rsidR="001F6806" w:rsidRPr="000F4A71">
        <w:rPr>
          <w:rFonts w:asciiTheme="majorHAnsi" w:hAnsiTheme="majorHAnsi"/>
          <w:sz w:val="24"/>
          <w:szCs w:val="24"/>
        </w:rPr>
        <w:t>FRIENDS and shall not</w:t>
      </w:r>
      <w:r w:rsidR="00D47A56" w:rsidRPr="000F4A71">
        <w:rPr>
          <w:rFonts w:asciiTheme="majorHAnsi" w:hAnsiTheme="majorHAnsi"/>
          <w:sz w:val="24"/>
          <w:szCs w:val="24"/>
        </w:rPr>
        <w:t xml:space="preserve"> </w:t>
      </w:r>
      <w:r w:rsidR="001F6806" w:rsidRPr="000F4A71">
        <w:rPr>
          <w:rFonts w:asciiTheme="majorHAnsi" w:hAnsiTheme="majorHAnsi"/>
          <w:sz w:val="24"/>
          <w:szCs w:val="24"/>
        </w:rPr>
        <w:t>be assigned by</w:t>
      </w:r>
      <w:r w:rsidR="00D47A56" w:rsidRPr="000F4A71">
        <w:rPr>
          <w:rFonts w:asciiTheme="majorHAnsi" w:hAnsiTheme="majorHAnsi"/>
          <w:sz w:val="24"/>
          <w:szCs w:val="24"/>
        </w:rPr>
        <w:t xml:space="preserve"> </w:t>
      </w:r>
      <w:r w:rsidR="001F6806" w:rsidRPr="000F4A71">
        <w:rPr>
          <w:rFonts w:asciiTheme="majorHAnsi" w:hAnsiTheme="majorHAnsi"/>
          <w:sz w:val="24"/>
          <w:szCs w:val="24"/>
        </w:rPr>
        <w:t xml:space="preserve">FRIENDS at any time without the express written consent of </w:t>
      </w:r>
      <w:r w:rsidRPr="000F4A71">
        <w:rPr>
          <w:rFonts w:asciiTheme="majorHAnsi" w:hAnsiTheme="majorHAnsi"/>
          <w:sz w:val="24"/>
          <w:szCs w:val="24"/>
        </w:rPr>
        <w:t xml:space="preserve">LIBRARY. </w:t>
      </w:r>
      <w:r w:rsidR="001F6806" w:rsidRPr="000F4A71">
        <w:rPr>
          <w:rFonts w:asciiTheme="majorHAnsi" w:hAnsiTheme="majorHAnsi"/>
          <w:sz w:val="24"/>
          <w:szCs w:val="24"/>
        </w:rPr>
        <w:t xml:space="preserve"> Neither shall</w:t>
      </w:r>
      <w:r w:rsidR="00D47A56" w:rsidRPr="000F4A71">
        <w:rPr>
          <w:rFonts w:asciiTheme="majorHAnsi" w:hAnsiTheme="majorHAnsi"/>
          <w:sz w:val="24"/>
          <w:szCs w:val="24"/>
        </w:rPr>
        <w:t xml:space="preserve"> </w:t>
      </w:r>
      <w:r w:rsidR="001F6806" w:rsidRPr="000F4A71">
        <w:rPr>
          <w:rFonts w:asciiTheme="majorHAnsi" w:hAnsiTheme="majorHAnsi"/>
          <w:sz w:val="24"/>
          <w:szCs w:val="24"/>
        </w:rPr>
        <w:t>FRIENDS assign any of its rights hereunder without such consent</w:t>
      </w:r>
      <w:r w:rsidRPr="000F4A71">
        <w:rPr>
          <w:rFonts w:asciiTheme="majorHAnsi" w:hAnsiTheme="majorHAnsi"/>
          <w:sz w:val="24"/>
          <w:szCs w:val="24"/>
        </w:rPr>
        <w:t>.  LIBRARY</w:t>
      </w:r>
      <w:r w:rsidR="001F6806" w:rsidRPr="000F4A71">
        <w:rPr>
          <w:rFonts w:asciiTheme="majorHAnsi" w:hAnsiTheme="majorHAnsi"/>
          <w:sz w:val="24"/>
          <w:szCs w:val="24"/>
        </w:rPr>
        <w:t xml:space="preserve"> retains the</w:t>
      </w:r>
      <w:r w:rsidR="00D47A56" w:rsidRPr="000F4A71">
        <w:rPr>
          <w:rFonts w:asciiTheme="majorHAnsi" w:hAnsiTheme="majorHAnsi"/>
          <w:sz w:val="24"/>
          <w:szCs w:val="24"/>
        </w:rPr>
        <w:t xml:space="preserve"> </w:t>
      </w:r>
      <w:r w:rsidR="001F6806" w:rsidRPr="000F4A71">
        <w:rPr>
          <w:rFonts w:asciiTheme="majorHAnsi" w:hAnsiTheme="majorHAnsi"/>
          <w:sz w:val="24"/>
          <w:szCs w:val="24"/>
        </w:rPr>
        <w:t>rights to approve or deny such an</w:t>
      </w:r>
      <w:r w:rsidR="00D47A56" w:rsidRPr="000F4A71">
        <w:rPr>
          <w:rFonts w:asciiTheme="majorHAnsi" w:hAnsiTheme="majorHAnsi"/>
          <w:sz w:val="24"/>
          <w:szCs w:val="24"/>
        </w:rPr>
        <w:t xml:space="preserve"> </w:t>
      </w:r>
      <w:r w:rsidR="001F6806" w:rsidRPr="000F4A71">
        <w:rPr>
          <w:rFonts w:asciiTheme="majorHAnsi" w:hAnsiTheme="majorHAnsi"/>
          <w:sz w:val="24"/>
          <w:szCs w:val="24"/>
        </w:rPr>
        <w:t>assignment in its sole and absolute discretion</w:t>
      </w:r>
      <w:r w:rsidR="00D47A56" w:rsidRPr="000F4A71">
        <w:rPr>
          <w:rFonts w:asciiTheme="majorHAnsi" w:hAnsiTheme="majorHAnsi"/>
          <w:sz w:val="24"/>
          <w:szCs w:val="24"/>
        </w:rPr>
        <w:t xml:space="preserve">. </w:t>
      </w:r>
    </w:p>
    <w:p w14:paraId="6BBA466B" w14:textId="30A63A84" w:rsidR="00D47A56" w:rsidRPr="000F4A71" w:rsidRDefault="001F6806" w:rsidP="001F6806">
      <w:pPr>
        <w:pStyle w:val="ListParagraph"/>
        <w:numPr>
          <w:ilvl w:val="1"/>
          <w:numId w:val="10"/>
        </w:numPr>
        <w:rPr>
          <w:rFonts w:asciiTheme="majorHAnsi" w:hAnsiTheme="majorHAnsi"/>
          <w:sz w:val="24"/>
          <w:szCs w:val="24"/>
        </w:rPr>
      </w:pPr>
      <w:r w:rsidRPr="000F4A71">
        <w:rPr>
          <w:rFonts w:asciiTheme="majorHAnsi" w:hAnsiTheme="majorHAnsi"/>
          <w:sz w:val="24"/>
          <w:szCs w:val="24"/>
        </w:rPr>
        <w:t>Authorized Signatures</w:t>
      </w:r>
      <w:r w:rsidR="00D47A56" w:rsidRPr="000F4A71">
        <w:rPr>
          <w:rFonts w:asciiTheme="majorHAnsi" w:hAnsiTheme="majorHAnsi"/>
          <w:sz w:val="24"/>
          <w:szCs w:val="24"/>
        </w:rPr>
        <w:br/>
      </w:r>
      <w:r w:rsidRPr="000F4A71">
        <w:rPr>
          <w:rFonts w:asciiTheme="majorHAnsi" w:hAnsiTheme="majorHAnsi"/>
          <w:sz w:val="24"/>
          <w:szCs w:val="24"/>
        </w:rPr>
        <w:t xml:space="preserve">Unless otherwise specified in this </w:t>
      </w:r>
      <w:proofErr w:type="gramStart"/>
      <w:r w:rsidRPr="000F4A71">
        <w:rPr>
          <w:rFonts w:asciiTheme="majorHAnsi" w:hAnsiTheme="majorHAnsi"/>
          <w:sz w:val="24"/>
          <w:szCs w:val="24"/>
        </w:rPr>
        <w:t xml:space="preserve">Agreement </w:t>
      </w:r>
      <w:r w:rsidR="000F4A71" w:rsidRPr="000F4A71">
        <w:rPr>
          <w:rFonts w:asciiTheme="majorHAnsi" w:hAnsiTheme="majorHAnsi"/>
          <w:sz w:val="24"/>
          <w:szCs w:val="24"/>
        </w:rPr>
        <w:t>,</w:t>
      </w:r>
      <w:proofErr w:type="gramEnd"/>
      <w:r w:rsidR="000F4A71" w:rsidRPr="000F4A71">
        <w:rPr>
          <w:rFonts w:asciiTheme="majorHAnsi" w:hAnsiTheme="majorHAnsi"/>
          <w:sz w:val="24"/>
          <w:szCs w:val="24"/>
        </w:rPr>
        <w:t xml:space="preserve"> Librarian or Library Manager</w:t>
      </w:r>
      <w:r w:rsidRPr="000F4A71">
        <w:rPr>
          <w:rFonts w:asciiTheme="majorHAnsi" w:hAnsiTheme="majorHAnsi"/>
          <w:sz w:val="24"/>
          <w:szCs w:val="24"/>
        </w:rPr>
        <w:t xml:space="preserve"> or</w:t>
      </w:r>
      <w:r w:rsidR="00D47A56" w:rsidRPr="000F4A71">
        <w:rPr>
          <w:rFonts w:asciiTheme="majorHAnsi" w:hAnsiTheme="majorHAnsi"/>
          <w:sz w:val="24"/>
          <w:szCs w:val="24"/>
        </w:rPr>
        <w:t xml:space="preserve"> </w:t>
      </w:r>
      <w:r w:rsidRPr="000F4A71">
        <w:rPr>
          <w:rFonts w:asciiTheme="majorHAnsi" w:hAnsiTheme="majorHAnsi"/>
          <w:sz w:val="24"/>
          <w:szCs w:val="24"/>
        </w:rPr>
        <w:t>his</w:t>
      </w:r>
      <w:r w:rsidR="000F4A71" w:rsidRPr="000F4A71">
        <w:rPr>
          <w:rFonts w:asciiTheme="majorHAnsi" w:hAnsiTheme="majorHAnsi"/>
          <w:sz w:val="24"/>
          <w:szCs w:val="24"/>
        </w:rPr>
        <w:t>/</w:t>
      </w:r>
      <w:r w:rsidRPr="000F4A71">
        <w:rPr>
          <w:rFonts w:asciiTheme="majorHAnsi" w:hAnsiTheme="majorHAnsi"/>
          <w:sz w:val="24"/>
          <w:szCs w:val="24"/>
        </w:rPr>
        <w:t>her written designee shall be the sole party authorized to act on</w:t>
      </w:r>
      <w:r w:rsidR="00D47A56" w:rsidRPr="000F4A71">
        <w:rPr>
          <w:rFonts w:asciiTheme="majorHAnsi" w:hAnsiTheme="majorHAnsi"/>
          <w:sz w:val="24"/>
          <w:szCs w:val="24"/>
        </w:rPr>
        <w:t xml:space="preserve"> </w:t>
      </w:r>
      <w:r w:rsidRPr="000F4A71">
        <w:rPr>
          <w:rFonts w:asciiTheme="majorHAnsi" w:hAnsiTheme="majorHAnsi"/>
          <w:sz w:val="24"/>
          <w:szCs w:val="24"/>
        </w:rPr>
        <w:t xml:space="preserve">behalf of </w:t>
      </w:r>
      <w:r w:rsidR="000F4A71" w:rsidRPr="000F4A71">
        <w:rPr>
          <w:rFonts w:asciiTheme="majorHAnsi" w:hAnsiTheme="majorHAnsi"/>
          <w:sz w:val="24"/>
          <w:szCs w:val="24"/>
        </w:rPr>
        <w:t xml:space="preserve">LIBRARY </w:t>
      </w:r>
      <w:r w:rsidRPr="000F4A71">
        <w:rPr>
          <w:rFonts w:asciiTheme="majorHAnsi" w:hAnsiTheme="majorHAnsi"/>
          <w:sz w:val="24"/>
          <w:szCs w:val="24"/>
        </w:rPr>
        <w:t>with</w:t>
      </w:r>
      <w:r w:rsidR="00D47A56" w:rsidRPr="000F4A71">
        <w:rPr>
          <w:rFonts w:asciiTheme="majorHAnsi" w:hAnsiTheme="majorHAnsi"/>
          <w:sz w:val="24"/>
          <w:szCs w:val="24"/>
        </w:rPr>
        <w:t xml:space="preserve"> </w:t>
      </w:r>
      <w:r w:rsidRPr="000F4A71">
        <w:rPr>
          <w:rFonts w:asciiTheme="majorHAnsi" w:hAnsiTheme="majorHAnsi"/>
          <w:sz w:val="24"/>
          <w:szCs w:val="24"/>
        </w:rPr>
        <w:t>regard to this Agreement</w:t>
      </w:r>
      <w:r w:rsidR="000F4A71" w:rsidRPr="000F4A71">
        <w:rPr>
          <w:rFonts w:asciiTheme="majorHAnsi" w:hAnsiTheme="majorHAnsi"/>
          <w:sz w:val="24"/>
          <w:szCs w:val="24"/>
        </w:rPr>
        <w:t>.</w:t>
      </w:r>
      <w:r w:rsidRPr="000F4A71">
        <w:rPr>
          <w:rFonts w:asciiTheme="majorHAnsi" w:hAnsiTheme="majorHAnsi"/>
          <w:sz w:val="24"/>
          <w:szCs w:val="24"/>
        </w:rPr>
        <w:t xml:space="preserve"> Unless otherwise specified in this Agreement</w:t>
      </w:r>
      <w:r w:rsidR="000F4A71" w:rsidRPr="000F4A71">
        <w:rPr>
          <w:rFonts w:asciiTheme="majorHAnsi" w:hAnsiTheme="majorHAnsi"/>
          <w:sz w:val="24"/>
          <w:szCs w:val="24"/>
        </w:rPr>
        <w:t>,</w:t>
      </w:r>
      <w:r w:rsidRPr="000F4A71">
        <w:rPr>
          <w:rFonts w:asciiTheme="majorHAnsi" w:hAnsiTheme="majorHAnsi"/>
          <w:sz w:val="24"/>
          <w:szCs w:val="24"/>
        </w:rPr>
        <w:t xml:space="preserve"> FRIENDS</w:t>
      </w:r>
      <w:r w:rsidR="00D47A56" w:rsidRPr="000F4A71">
        <w:rPr>
          <w:rFonts w:asciiTheme="majorHAnsi" w:hAnsiTheme="majorHAnsi"/>
          <w:sz w:val="24"/>
          <w:szCs w:val="24"/>
        </w:rPr>
        <w:t xml:space="preserve"> </w:t>
      </w:r>
      <w:r w:rsidRPr="000F4A71">
        <w:rPr>
          <w:rFonts w:asciiTheme="majorHAnsi" w:hAnsiTheme="majorHAnsi"/>
          <w:sz w:val="24"/>
          <w:szCs w:val="24"/>
        </w:rPr>
        <w:t xml:space="preserve">President or </w:t>
      </w:r>
      <w:r w:rsidR="000F4A71" w:rsidRPr="000F4A71">
        <w:rPr>
          <w:rFonts w:asciiTheme="majorHAnsi" w:hAnsiTheme="majorHAnsi"/>
          <w:sz w:val="24"/>
          <w:szCs w:val="24"/>
        </w:rPr>
        <w:t>his/</w:t>
      </w:r>
      <w:r w:rsidRPr="000F4A71">
        <w:rPr>
          <w:rFonts w:asciiTheme="majorHAnsi" w:hAnsiTheme="majorHAnsi"/>
          <w:sz w:val="24"/>
          <w:szCs w:val="24"/>
        </w:rPr>
        <w:t>her written designee shall be the sole party authorized to act on</w:t>
      </w:r>
      <w:r w:rsidR="00D47A56" w:rsidRPr="000F4A71">
        <w:rPr>
          <w:rFonts w:asciiTheme="majorHAnsi" w:hAnsiTheme="majorHAnsi"/>
          <w:sz w:val="24"/>
          <w:szCs w:val="24"/>
        </w:rPr>
        <w:t xml:space="preserve"> </w:t>
      </w:r>
      <w:r w:rsidRPr="000F4A71">
        <w:rPr>
          <w:rFonts w:asciiTheme="majorHAnsi" w:hAnsiTheme="majorHAnsi"/>
          <w:sz w:val="24"/>
          <w:szCs w:val="24"/>
        </w:rPr>
        <w:t>behalf of</w:t>
      </w:r>
      <w:r w:rsidR="00D47A56" w:rsidRPr="000F4A71">
        <w:rPr>
          <w:rFonts w:asciiTheme="majorHAnsi" w:hAnsiTheme="majorHAnsi"/>
          <w:sz w:val="24"/>
          <w:szCs w:val="24"/>
        </w:rPr>
        <w:t xml:space="preserve"> </w:t>
      </w:r>
      <w:r w:rsidRPr="000F4A71">
        <w:rPr>
          <w:rFonts w:asciiTheme="majorHAnsi" w:hAnsiTheme="majorHAnsi"/>
          <w:sz w:val="24"/>
          <w:szCs w:val="24"/>
        </w:rPr>
        <w:t>FRIENDS</w:t>
      </w:r>
      <w:r w:rsidR="00D47A56" w:rsidRPr="000F4A71">
        <w:rPr>
          <w:rFonts w:asciiTheme="majorHAnsi" w:hAnsiTheme="majorHAnsi"/>
          <w:sz w:val="24"/>
          <w:szCs w:val="24"/>
        </w:rPr>
        <w:t>.</w:t>
      </w:r>
    </w:p>
    <w:p w14:paraId="3E177607" w14:textId="5835B2FD" w:rsidR="001F6806" w:rsidRPr="000F4A71" w:rsidRDefault="001F6806" w:rsidP="001F6806">
      <w:pPr>
        <w:pStyle w:val="ListParagraph"/>
        <w:numPr>
          <w:ilvl w:val="1"/>
          <w:numId w:val="10"/>
        </w:numPr>
        <w:rPr>
          <w:rFonts w:asciiTheme="majorHAnsi" w:hAnsiTheme="majorHAnsi"/>
          <w:sz w:val="24"/>
          <w:szCs w:val="24"/>
        </w:rPr>
      </w:pPr>
      <w:r w:rsidRPr="000F4A71">
        <w:rPr>
          <w:rFonts w:asciiTheme="majorHAnsi" w:hAnsiTheme="majorHAnsi"/>
          <w:sz w:val="24"/>
          <w:szCs w:val="24"/>
        </w:rPr>
        <w:t>Entire Agreement</w:t>
      </w:r>
      <w:r w:rsidR="00D47A56" w:rsidRPr="000F4A71">
        <w:rPr>
          <w:rFonts w:asciiTheme="majorHAnsi" w:hAnsiTheme="majorHAnsi"/>
          <w:sz w:val="24"/>
          <w:szCs w:val="24"/>
        </w:rPr>
        <w:br/>
        <w:t>Thi</w:t>
      </w:r>
      <w:r w:rsidRPr="000F4A71">
        <w:rPr>
          <w:rFonts w:asciiTheme="majorHAnsi" w:hAnsiTheme="majorHAnsi"/>
          <w:sz w:val="24"/>
          <w:szCs w:val="24"/>
        </w:rPr>
        <w:t>s Agreement contains the entire understanding between the parties with</w:t>
      </w:r>
      <w:r w:rsidR="00D47A56" w:rsidRPr="000F4A71">
        <w:rPr>
          <w:rFonts w:asciiTheme="majorHAnsi" w:hAnsiTheme="majorHAnsi"/>
          <w:sz w:val="24"/>
          <w:szCs w:val="24"/>
        </w:rPr>
        <w:t xml:space="preserve"> </w:t>
      </w:r>
      <w:r w:rsidRPr="000F4A71">
        <w:rPr>
          <w:rFonts w:asciiTheme="majorHAnsi" w:hAnsiTheme="majorHAnsi"/>
          <w:sz w:val="24"/>
          <w:szCs w:val="24"/>
        </w:rPr>
        <w:t>respect to the subject matter herein</w:t>
      </w:r>
      <w:r w:rsidR="000F4A71" w:rsidRPr="000F4A71">
        <w:rPr>
          <w:rFonts w:asciiTheme="majorHAnsi" w:hAnsiTheme="majorHAnsi"/>
          <w:sz w:val="24"/>
          <w:szCs w:val="24"/>
        </w:rPr>
        <w:t>.</w:t>
      </w:r>
      <w:r w:rsidRPr="000F4A71">
        <w:rPr>
          <w:rFonts w:asciiTheme="majorHAnsi" w:hAnsiTheme="majorHAnsi"/>
          <w:sz w:val="24"/>
          <w:szCs w:val="24"/>
        </w:rPr>
        <w:t xml:space="preserve"> There are no representations</w:t>
      </w:r>
      <w:r w:rsidR="000F4A71" w:rsidRPr="000F4A71">
        <w:rPr>
          <w:rFonts w:asciiTheme="majorHAnsi" w:hAnsiTheme="majorHAnsi"/>
          <w:sz w:val="24"/>
          <w:szCs w:val="24"/>
        </w:rPr>
        <w:t>,</w:t>
      </w:r>
      <w:r w:rsidRPr="000F4A71">
        <w:rPr>
          <w:rFonts w:asciiTheme="majorHAnsi" w:hAnsiTheme="majorHAnsi"/>
          <w:sz w:val="24"/>
          <w:szCs w:val="24"/>
        </w:rPr>
        <w:t xml:space="preserve"> agreements</w:t>
      </w:r>
      <w:r w:rsidR="000F4A71" w:rsidRPr="000F4A71">
        <w:rPr>
          <w:rFonts w:asciiTheme="majorHAnsi" w:hAnsiTheme="majorHAnsi"/>
          <w:sz w:val="24"/>
          <w:szCs w:val="24"/>
        </w:rPr>
        <w:t>,</w:t>
      </w:r>
      <w:r w:rsidRPr="000F4A71">
        <w:rPr>
          <w:rFonts w:asciiTheme="majorHAnsi" w:hAnsiTheme="majorHAnsi"/>
          <w:sz w:val="24"/>
          <w:szCs w:val="24"/>
        </w:rPr>
        <w:t xml:space="preserve"> </w:t>
      </w:r>
      <w:r w:rsidRPr="000F4A71">
        <w:rPr>
          <w:rFonts w:asciiTheme="majorHAnsi" w:hAnsiTheme="majorHAnsi"/>
          <w:sz w:val="24"/>
          <w:szCs w:val="24"/>
        </w:rPr>
        <w:lastRenderedPageBreak/>
        <w:t>or under</w:t>
      </w:r>
      <w:r w:rsidR="00D47A56" w:rsidRPr="000F4A71">
        <w:rPr>
          <w:rFonts w:asciiTheme="majorHAnsi" w:hAnsiTheme="majorHAnsi"/>
          <w:sz w:val="24"/>
          <w:szCs w:val="24"/>
        </w:rPr>
        <w:t xml:space="preserve"> </w:t>
      </w:r>
      <w:r w:rsidRPr="000F4A71">
        <w:rPr>
          <w:rFonts w:asciiTheme="majorHAnsi" w:hAnsiTheme="majorHAnsi"/>
          <w:sz w:val="24"/>
          <w:szCs w:val="24"/>
        </w:rPr>
        <w:t>standings whether oral or written between or among the parties relating to the subject</w:t>
      </w:r>
      <w:r w:rsidR="00D47A56" w:rsidRPr="000F4A71">
        <w:rPr>
          <w:rFonts w:asciiTheme="majorHAnsi" w:hAnsiTheme="majorHAnsi"/>
          <w:sz w:val="24"/>
          <w:szCs w:val="24"/>
        </w:rPr>
        <w:t xml:space="preserve"> </w:t>
      </w:r>
      <w:r w:rsidRPr="000F4A71">
        <w:rPr>
          <w:rFonts w:asciiTheme="majorHAnsi" w:hAnsiTheme="majorHAnsi"/>
          <w:sz w:val="24"/>
          <w:szCs w:val="24"/>
        </w:rPr>
        <w:t>matter of this MOU which are not fully expressed herein</w:t>
      </w:r>
      <w:r w:rsidR="00D47A56" w:rsidRPr="000F4A71">
        <w:rPr>
          <w:rFonts w:asciiTheme="majorHAnsi" w:hAnsiTheme="majorHAnsi"/>
          <w:sz w:val="24"/>
          <w:szCs w:val="24"/>
        </w:rPr>
        <w:t>.</w:t>
      </w:r>
    </w:p>
    <w:p w14:paraId="1D4B6477" w14:textId="1F80DC89" w:rsidR="000F4A71" w:rsidRPr="000F4A71" w:rsidRDefault="001F6806" w:rsidP="001F6806">
      <w:pPr>
        <w:rPr>
          <w:rFonts w:asciiTheme="majorHAnsi" w:hAnsiTheme="majorHAnsi"/>
          <w:sz w:val="24"/>
          <w:szCs w:val="24"/>
        </w:rPr>
      </w:pPr>
      <w:r w:rsidRPr="000F4A71">
        <w:rPr>
          <w:rFonts w:asciiTheme="majorHAnsi" w:hAnsiTheme="majorHAnsi"/>
          <w:sz w:val="24"/>
          <w:szCs w:val="24"/>
        </w:rPr>
        <w:t>IN WITNESS WHEREOF this</w:t>
      </w:r>
      <w:r w:rsidR="00D47A56" w:rsidRPr="000F4A71">
        <w:rPr>
          <w:rFonts w:asciiTheme="majorHAnsi" w:hAnsiTheme="majorHAnsi"/>
          <w:sz w:val="24"/>
          <w:szCs w:val="24"/>
        </w:rPr>
        <w:t xml:space="preserve"> </w:t>
      </w:r>
      <w:r w:rsidRPr="000F4A71">
        <w:rPr>
          <w:rFonts w:asciiTheme="majorHAnsi" w:hAnsiTheme="majorHAnsi"/>
          <w:sz w:val="24"/>
          <w:szCs w:val="24"/>
        </w:rPr>
        <w:t xml:space="preserve">Agreement is executed by the </w:t>
      </w:r>
      <w:r w:rsidR="000F4A71" w:rsidRPr="000F4A71">
        <w:rPr>
          <w:rFonts w:asciiTheme="majorHAnsi" w:hAnsiTheme="majorHAnsi"/>
          <w:sz w:val="24"/>
          <w:szCs w:val="24"/>
        </w:rPr>
        <w:t>_______________</w:t>
      </w:r>
      <w:r w:rsidRPr="000F4A71">
        <w:rPr>
          <w:rFonts w:asciiTheme="majorHAnsi" w:hAnsiTheme="majorHAnsi"/>
          <w:sz w:val="24"/>
          <w:szCs w:val="24"/>
        </w:rPr>
        <w:t xml:space="preserve"> and by FRIENDS OF </w:t>
      </w:r>
      <w:r w:rsidR="000F4A71" w:rsidRPr="000F4A71">
        <w:rPr>
          <w:rFonts w:asciiTheme="majorHAnsi" w:hAnsiTheme="majorHAnsi"/>
          <w:sz w:val="24"/>
          <w:szCs w:val="24"/>
        </w:rPr>
        <w:t>______________.</w:t>
      </w:r>
    </w:p>
    <w:p w14:paraId="25F448F2" w14:textId="77777777" w:rsidR="000F4A71" w:rsidRPr="000F4A71" w:rsidRDefault="000F4A71" w:rsidP="000F4A71">
      <w:pPr>
        <w:rPr>
          <w:rFonts w:asciiTheme="majorHAnsi" w:hAnsiTheme="majorHAnsi"/>
          <w:sz w:val="24"/>
          <w:szCs w:val="24"/>
        </w:rPr>
      </w:pPr>
      <w:r w:rsidRPr="000F4A71">
        <w:rPr>
          <w:rFonts w:asciiTheme="majorHAnsi" w:hAnsiTheme="majorHAnsi"/>
          <w:sz w:val="24"/>
          <w:szCs w:val="24"/>
        </w:rPr>
        <w:t>IN WITNESS WHEREOF, the Board, the Friends, and the Library have caused this Memorandum to be executed as of the date appearing by its signatures.</w:t>
      </w:r>
    </w:p>
    <w:p w14:paraId="279F2097" w14:textId="77777777" w:rsidR="000F4A71" w:rsidRPr="000F4A71" w:rsidRDefault="000F4A71" w:rsidP="000F4A71">
      <w:pPr>
        <w:rPr>
          <w:rFonts w:asciiTheme="majorHAnsi" w:hAnsiTheme="majorHAnsi"/>
          <w:sz w:val="24"/>
          <w:szCs w:val="24"/>
        </w:rPr>
      </w:pPr>
      <w:r w:rsidRPr="000F4A71">
        <w:rPr>
          <w:rFonts w:asciiTheme="majorHAnsi" w:hAnsiTheme="majorHAnsi"/>
          <w:sz w:val="24"/>
          <w:szCs w:val="24"/>
        </w:rPr>
        <w:t>Friends of _________________________________________</w:t>
      </w:r>
    </w:p>
    <w:p w14:paraId="1EB20EEF" w14:textId="77777777" w:rsidR="000F4A71" w:rsidRPr="000F4A71" w:rsidRDefault="000F4A71" w:rsidP="000F4A71">
      <w:pPr>
        <w:rPr>
          <w:rFonts w:asciiTheme="majorHAnsi" w:hAnsiTheme="majorHAnsi"/>
          <w:sz w:val="24"/>
          <w:szCs w:val="24"/>
        </w:rPr>
      </w:pPr>
      <w:r w:rsidRPr="000F4A71">
        <w:rPr>
          <w:rFonts w:asciiTheme="majorHAnsi" w:hAnsiTheme="majorHAnsi"/>
          <w:sz w:val="24"/>
          <w:szCs w:val="24"/>
        </w:rPr>
        <w:t>BY _______________________________________________________</w:t>
      </w:r>
    </w:p>
    <w:p w14:paraId="2FF3A4A4" w14:textId="77777777" w:rsidR="000F4A71" w:rsidRPr="000F4A71" w:rsidRDefault="000F4A71" w:rsidP="000F4A71">
      <w:pPr>
        <w:rPr>
          <w:rFonts w:asciiTheme="majorHAnsi" w:hAnsiTheme="majorHAnsi"/>
          <w:sz w:val="24"/>
          <w:szCs w:val="24"/>
        </w:rPr>
      </w:pPr>
      <w:r w:rsidRPr="000F4A71">
        <w:rPr>
          <w:rFonts w:asciiTheme="majorHAnsi" w:hAnsiTheme="majorHAnsi"/>
          <w:sz w:val="24"/>
          <w:szCs w:val="24"/>
        </w:rPr>
        <w:t>Date: _________________________</w:t>
      </w:r>
    </w:p>
    <w:p w14:paraId="30FFFBCC" w14:textId="77777777" w:rsidR="000F4A71" w:rsidRPr="000F4A71" w:rsidRDefault="000F4A71" w:rsidP="000F4A71">
      <w:pPr>
        <w:rPr>
          <w:rFonts w:asciiTheme="majorHAnsi" w:hAnsiTheme="majorHAnsi"/>
          <w:sz w:val="24"/>
          <w:szCs w:val="24"/>
        </w:rPr>
      </w:pPr>
      <w:r w:rsidRPr="000F4A71">
        <w:rPr>
          <w:rFonts w:asciiTheme="majorHAnsi" w:hAnsiTheme="majorHAnsi"/>
          <w:sz w:val="24"/>
          <w:szCs w:val="24"/>
        </w:rPr>
        <w:t>BOARD OF TRUSTEES OF THE _____________ PUBLIC LIBRARY</w:t>
      </w:r>
    </w:p>
    <w:p w14:paraId="676BA13E" w14:textId="77777777" w:rsidR="000F4A71" w:rsidRPr="000F4A71" w:rsidRDefault="000F4A71" w:rsidP="000F4A71">
      <w:pPr>
        <w:rPr>
          <w:rFonts w:asciiTheme="majorHAnsi" w:hAnsiTheme="majorHAnsi"/>
          <w:sz w:val="24"/>
          <w:szCs w:val="24"/>
        </w:rPr>
      </w:pPr>
      <w:r w:rsidRPr="000F4A71">
        <w:rPr>
          <w:rFonts w:asciiTheme="majorHAnsi" w:hAnsiTheme="majorHAnsi"/>
          <w:sz w:val="24"/>
          <w:szCs w:val="24"/>
        </w:rPr>
        <w:t>BY ________________________________________________________</w:t>
      </w:r>
    </w:p>
    <w:p w14:paraId="2715A316" w14:textId="77777777" w:rsidR="000F4A71" w:rsidRPr="000F4A71" w:rsidRDefault="000F4A71" w:rsidP="000F4A71">
      <w:pPr>
        <w:rPr>
          <w:rFonts w:asciiTheme="majorHAnsi" w:hAnsiTheme="majorHAnsi"/>
          <w:sz w:val="24"/>
          <w:szCs w:val="24"/>
        </w:rPr>
      </w:pPr>
      <w:r w:rsidRPr="000F4A71">
        <w:rPr>
          <w:rFonts w:asciiTheme="majorHAnsi" w:hAnsiTheme="majorHAnsi"/>
          <w:sz w:val="24"/>
          <w:szCs w:val="24"/>
        </w:rPr>
        <w:t xml:space="preserve"> ______________, Chairman</w:t>
      </w:r>
    </w:p>
    <w:p w14:paraId="041E5B7D" w14:textId="77777777" w:rsidR="000F4A71" w:rsidRPr="000F4A71" w:rsidRDefault="000F4A71" w:rsidP="000F4A71">
      <w:pPr>
        <w:rPr>
          <w:rFonts w:asciiTheme="majorHAnsi" w:hAnsiTheme="majorHAnsi"/>
          <w:sz w:val="24"/>
          <w:szCs w:val="24"/>
        </w:rPr>
      </w:pPr>
      <w:r w:rsidRPr="000F4A71">
        <w:rPr>
          <w:rFonts w:asciiTheme="majorHAnsi" w:hAnsiTheme="majorHAnsi"/>
          <w:sz w:val="24"/>
          <w:szCs w:val="24"/>
        </w:rPr>
        <w:t>Date: __________________________</w:t>
      </w:r>
    </w:p>
    <w:p w14:paraId="1BA86B62" w14:textId="77777777" w:rsidR="000F4A71" w:rsidRPr="000F4A71" w:rsidRDefault="000F4A71" w:rsidP="000F4A71">
      <w:pPr>
        <w:rPr>
          <w:rFonts w:asciiTheme="majorHAnsi" w:hAnsiTheme="majorHAnsi"/>
          <w:sz w:val="24"/>
          <w:szCs w:val="24"/>
        </w:rPr>
      </w:pPr>
      <w:r w:rsidRPr="000F4A71">
        <w:rPr>
          <w:rFonts w:asciiTheme="majorHAnsi" w:hAnsiTheme="majorHAnsi"/>
          <w:sz w:val="24"/>
          <w:szCs w:val="24"/>
        </w:rPr>
        <w:t>______________ PUBLIC LIBRARY</w:t>
      </w:r>
    </w:p>
    <w:p w14:paraId="272C3F15" w14:textId="77777777" w:rsidR="000F4A71" w:rsidRPr="000F4A71" w:rsidRDefault="000F4A71" w:rsidP="000F4A71">
      <w:pPr>
        <w:rPr>
          <w:rFonts w:asciiTheme="majorHAnsi" w:hAnsiTheme="majorHAnsi"/>
          <w:sz w:val="24"/>
          <w:szCs w:val="24"/>
        </w:rPr>
      </w:pPr>
      <w:r w:rsidRPr="000F4A71">
        <w:rPr>
          <w:rFonts w:asciiTheme="majorHAnsi" w:hAnsiTheme="majorHAnsi"/>
          <w:sz w:val="24"/>
          <w:szCs w:val="24"/>
        </w:rPr>
        <w:t>BY ___________________________________________________________</w:t>
      </w:r>
    </w:p>
    <w:p w14:paraId="677CD01C" w14:textId="77777777" w:rsidR="000F4A71" w:rsidRPr="000F4A71" w:rsidRDefault="000F4A71" w:rsidP="000F4A71">
      <w:pPr>
        <w:rPr>
          <w:rFonts w:asciiTheme="majorHAnsi" w:hAnsiTheme="majorHAnsi"/>
          <w:sz w:val="24"/>
          <w:szCs w:val="24"/>
        </w:rPr>
      </w:pPr>
      <w:r w:rsidRPr="000F4A71">
        <w:rPr>
          <w:rFonts w:asciiTheme="majorHAnsi" w:hAnsiTheme="majorHAnsi"/>
          <w:sz w:val="24"/>
          <w:szCs w:val="24"/>
        </w:rPr>
        <w:t>________________, Director</w:t>
      </w:r>
    </w:p>
    <w:p w14:paraId="3A48A6F3" w14:textId="77777777" w:rsidR="000F4A71" w:rsidRPr="000F4A71" w:rsidRDefault="000F4A71" w:rsidP="000F4A71">
      <w:pPr>
        <w:rPr>
          <w:rFonts w:asciiTheme="majorHAnsi" w:hAnsiTheme="majorHAnsi"/>
          <w:sz w:val="24"/>
          <w:szCs w:val="24"/>
        </w:rPr>
      </w:pPr>
      <w:r w:rsidRPr="000F4A71">
        <w:rPr>
          <w:rFonts w:asciiTheme="majorHAnsi" w:hAnsiTheme="majorHAnsi"/>
          <w:sz w:val="24"/>
          <w:szCs w:val="24"/>
        </w:rPr>
        <w:t>Date: ___________________________</w:t>
      </w:r>
    </w:p>
    <w:p w14:paraId="10399DE2" w14:textId="77777777" w:rsidR="000F4A71" w:rsidRPr="000F4A71" w:rsidRDefault="000F4A71" w:rsidP="000F4A71">
      <w:pPr>
        <w:rPr>
          <w:rFonts w:asciiTheme="majorHAnsi" w:hAnsiTheme="majorHAnsi"/>
          <w:sz w:val="24"/>
          <w:szCs w:val="24"/>
        </w:rPr>
      </w:pPr>
      <w:r w:rsidRPr="000F4A71">
        <w:rPr>
          <w:rFonts w:asciiTheme="majorHAnsi" w:hAnsiTheme="majorHAnsi"/>
          <w:sz w:val="24"/>
          <w:szCs w:val="24"/>
        </w:rPr>
        <w:t>Appendices:</w:t>
      </w:r>
    </w:p>
    <w:p w14:paraId="0D6AA645" w14:textId="77777777" w:rsidR="000F4A71" w:rsidRPr="000F4A71" w:rsidRDefault="000F4A71" w:rsidP="000F4A71">
      <w:pPr>
        <w:rPr>
          <w:rFonts w:asciiTheme="majorHAnsi" w:hAnsiTheme="majorHAnsi"/>
          <w:sz w:val="24"/>
          <w:szCs w:val="24"/>
        </w:rPr>
      </w:pPr>
      <w:r w:rsidRPr="000F4A71">
        <w:rPr>
          <w:rFonts w:asciiTheme="majorHAnsi" w:hAnsiTheme="majorHAnsi"/>
          <w:sz w:val="24"/>
          <w:szCs w:val="24"/>
        </w:rPr>
        <w:t>Here list any attachments to this agreement.</w:t>
      </w:r>
    </w:p>
    <w:p w14:paraId="2D9935EF" w14:textId="77777777" w:rsidR="000F4A71" w:rsidRPr="000F4A71" w:rsidRDefault="000F4A71">
      <w:pPr>
        <w:rPr>
          <w:rFonts w:asciiTheme="majorHAnsi" w:hAnsiTheme="majorHAnsi"/>
          <w:sz w:val="24"/>
          <w:szCs w:val="24"/>
        </w:rPr>
      </w:pPr>
      <w:r w:rsidRPr="000F4A71">
        <w:rPr>
          <w:rFonts w:asciiTheme="majorHAnsi" w:hAnsiTheme="majorHAnsi"/>
          <w:sz w:val="24"/>
          <w:szCs w:val="24"/>
        </w:rPr>
        <w:br w:type="page"/>
      </w:r>
    </w:p>
    <w:p w14:paraId="0EE26D1E" w14:textId="77777777" w:rsidR="001F6806" w:rsidRPr="000F4A71" w:rsidRDefault="001F6806" w:rsidP="001F6806">
      <w:pPr>
        <w:rPr>
          <w:rFonts w:asciiTheme="majorHAnsi" w:hAnsiTheme="majorHAnsi"/>
          <w:sz w:val="24"/>
          <w:szCs w:val="24"/>
        </w:rPr>
      </w:pPr>
    </w:p>
    <w:p w14:paraId="40E21A7A" w14:textId="59CC40F0" w:rsidR="00A60528" w:rsidRPr="000F4A71" w:rsidRDefault="000D7420" w:rsidP="000D7420">
      <w:pPr>
        <w:jc w:val="center"/>
        <w:rPr>
          <w:rFonts w:asciiTheme="majorHAnsi" w:hAnsiTheme="majorHAnsi"/>
          <w:b/>
          <w:bCs/>
          <w:sz w:val="24"/>
          <w:szCs w:val="24"/>
        </w:rPr>
      </w:pPr>
      <w:r w:rsidRPr="000F4A71">
        <w:rPr>
          <w:rFonts w:asciiTheme="majorHAnsi" w:hAnsiTheme="majorHAnsi"/>
          <w:b/>
          <w:bCs/>
          <w:sz w:val="24"/>
          <w:szCs w:val="24"/>
        </w:rPr>
        <w:t>SAMPLE MOU—AGREEMENT FORMAT</w:t>
      </w:r>
    </w:p>
    <w:p w14:paraId="208F1F8F" w14:textId="586A23A1" w:rsidR="00640063" w:rsidRPr="000F4A71" w:rsidRDefault="00640063" w:rsidP="00640063">
      <w:pPr>
        <w:rPr>
          <w:rFonts w:asciiTheme="majorHAnsi" w:hAnsiTheme="majorHAnsi"/>
          <w:b/>
          <w:bCs/>
          <w:sz w:val="24"/>
          <w:szCs w:val="24"/>
        </w:rPr>
      </w:pPr>
      <w:r w:rsidRPr="000F4A71">
        <w:rPr>
          <w:rFonts w:asciiTheme="majorHAnsi" w:hAnsiTheme="majorHAnsi"/>
          <w:b/>
          <w:bCs/>
          <w:sz w:val="24"/>
          <w:szCs w:val="24"/>
        </w:rPr>
        <w:t xml:space="preserve">MEMORANDUM OF UNDERSTANDING BETWEEN THE </w:t>
      </w:r>
      <w:r w:rsidR="00587062" w:rsidRPr="000F4A71">
        <w:rPr>
          <w:rFonts w:asciiTheme="majorHAnsi" w:hAnsiTheme="majorHAnsi"/>
          <w:b/>
          <w:bCs/>
          <w:sz w:val="24"/>
          <w:szCs w:val="24"/>
        </w:rPr>
        <w:t>____________</w:t>
      </w:r>
      <w:r w:rsidRPr="000F4A71">
        <w:rPr>
          <w:rFonts w:asciiTheme="majorHAnsi" w:hAnsiTheme="majorHAnsi"/>
          <w:b/>
          <w:bCs/>
          <w:sz w:val="24"/>
          <w:szCs w:val="24"/>
        </w:rPr>
        <w:t xml:space="preserve"> PUBLIC LIBRARY</w:t>
      </w:r>
    </w:p>
    <w:p w14:paraId="2DBA7164" w14:textId="77777777" w:rsidR="00640063" w:rsidRPr="000F4A71" w:rsidRDefault="00640063" w:rsidP="00640063">
      <w:pPr>
        <w:rPr>
          <w:rFonts w:asciiTheme="majorHAnsi" w:hAnsiTheme="majorHAnsi"/>
          <w:b/>
          <w:bCs/>
          <w:sz w:val="24"/>
          <w:szCs w:val="24"/>
        </w:rPr>
      </w:pPr>
      <w:r w:rsidRPr="000F4A71">
        <w:rPr>
          <w:rFonts w:asciiTheme="majorHAnsi" w:hAnsiTheme="majorHAnsi"/>
          <w:b/>
          <w:bCs/>
          <w:sz w:val="24"/>
          <w:szCs w:val="24"/>
        </w:rPr>
        <w:t>BOARD OF TRUSTEES AND THE FRIENDS OF THE ________________________ LIBRARY</w:t>
      </w:r>
    </w:p>
    <w:p w14:paraId="388F8B60" w14:textId="50EB76CA" w:rsidR="00640063" w:rsidRPr="000F4A71" w:rsidRDefault="00640063" w:rsidP="00640063">
      <w:pPr>
        <w:rPr>
          <w:rFonts w:asciiTheme="majorHAnsi" w:hAnsiTheme="majorHAnsi"/>
          <w:sz w:val="24"/>
          <w:szCs w:val="24"/>
        </w:rPr>
      </w:pPr>
      <w:r w:rsidRPr="000F4A71">
        <w:rPr>
          <w:rFonts w:asciiTheme="majorHAnsi" w:hAnsiTheme="majorHAnsi"/>
          <w:sz w:val="24"/>
          <w:szCs w:val="24"/>
        </w:rPr>
        <w:t xml:space="preserve">This Memorandum of Understanding (MOU) is among the </w:t>
      </w:r>
      <w:r w:rsidR="00587062" w:rsidRPr="000F4A71">
        <w:rPr>
          <w:rFonts w:asciiTheme="majorHAnsi" w:hAnsiTheme="majorHAnsi"/>
          <w:sz w:val="24"/>
          <w:szCs w:val="24"/>
        </w:rPr>
        <w:t>____________</w:t>
      </w:r>
      <w:r w:rsidRPr="000F4A71">
        <w:rPr>
          <w:rFonts w:asciiTheme="majorHAnsi" w:hAnsiTheme="majorHAnsi"/>
          <w:sz w:val="24"/>
          <w:szCs w:val="24"/>
        </w:rPr>
        <w:t xml:space="preserve"> Public Library Board of</w:t>
      </w:r>
      <w:r w:rsidR="00587062" w:rsidRPr="000F4A71">
        <w:rPr>
          <w:rFonts w:asciiTheme="majorHAnsi" w:hAnsiTheme="majorHAnsi"/>
          <w:sz w:val="24"/>
          <w:szCs w:val="24"/>
        </w:rPr>
        <w:t xml:space="preserve"> </w:t>
      </w:r>
      <w:r w:rsidRPr="000F4A71">
        <w:rPr>
          <w:rFonts w:asciiTheme="majorHAnsi" w:hAnsiTheme="majorHAnsi"/>
          <w:sz w:val="24"/>
          <w:szCs w:val="24"/>
        </w:rPr>
        <w:t xml:space="preserve">Trustees (Board), the Friends of the _________ Library (Friends), and the </w:t>
      </w:r>
      <w:r w:rsidR="00587062" w:rsidRPr="000F4A71">
        <w:rPr>
          <w:rFonts w:asciiTheme="majorHAnsi" w:hAnsiTheme="majorHAnsi"/>
          <w:sz w:val="24"/>
          <w:szCs w:val="24"/>
        </w:rPr>
        <w:t>_________</w:t>
      </w:r>
      <w:r w:rsidRPr="000F4A71">
        <w:rPr>
          <w:rFonts w:asciiTheme="majorHAnsi" w:hAnsiTheme="majorHAnsi"/>
          <w:sz w:val="24"/>
          <w:szCs w:val="24"/>
        </w:rPr>
        <w:t xml:space="preserve"> Public Library</w:t>
      </w:r>
      <w:r w:rsidR="00587062" w:rsidRPr="000F4A71">
        <w:rPr>
          <w:rFonts w:asciiTheme="majorHAnsi" w:hAnsiTheme="majorHAnsi"/>
          <w:sz w:val="24"/>
          <w:szCs w:val="24"/>
        </w:rPr>
        <w:t xml:space="preserve"> </w:t>
      </w:r>
      <w:r w:rsidRPr="000F4A71">
        <w:rPr>
          <w:rFonts w:asciiTheme="majorHAnsi" w:hAnsiTheme="majorHAnsi"/>
          <w:sz w:val="24"/>
          <w:szCs w:val="24"/>
        </w:rPr>
        <w:t>system (Library). The Board, the Friends, and the Library (together, the “Parties”) are entering into this</w:t>
      </w:r>
      <w:r w:rsidR="00587062" w:rsidRPr="000F4A71">
        <w:rPr>
          <w:rFonts w:asciiTheme="majorHAnsi" w:hAnsiTheme="majorHAnsi"/>
          <w:sz w:val="24"/>
          <w:szCs w:val="24"/>
        </w:rPr>
        <w:t xml:space="preserve"> </w:t>
      </w:r>
      <w:r w:rsidRPr="000F4A71">
        <w:rPr>
          <w:rFonts w:asciiTheme="majorHAnsi" w:hAnsiTheme="majorHAnsi"/>
          <w:sz w:val="24"/>
          <w:szCs w:val="24"/>
        </w:rPr>
        <w:t xml:space="preserve">agreement to foster a cooperative and productive relationship to the benefit of the Library and the Friends. </w:t>
      </w:r>
      <w:bookmarkStart w:id="1" w:name="_Hlk63085496"/>
      <w:r w:rsidRPr="000F4A71">
        <w:rPr>
          <w:rFonts w:asciiTheme="majorHAnsi" w:hAnsiTheme="majorHAnsi"/>
          <w:sz w:val="24"/>
          <w:szCs w:val="24"/>
        </w:rPr>
        <w:t>This MOU replaces any earlier agreements,</w:t>
      </w:r>
      <w:r w:rsidR="00587062" w:rsidRPr="000F4A71">
        <w:rPr>
          <w:rFonts w:asciiTheme="majorHAnsi" w:hAnsiTheme="majorHAnsi"/>
          <w:sz w:val="24"/>
          <w:szCs w:val="24"/>
        </w:rPr>
        <w:t xml:space="preserve"> </w:t>
      </w:r>
      <w:r w:rsidRPr="000F4A71">
        <w:rPr>
          <w:rFonts w:asciiTheme="majorHAnsi" w:hAnsiTheme="majorHAnsi"/>
          <w:sz w:val="24"/>
          <w:szCs w:val="24"/>
        </w:rPr>
        <w:t>MOUs, etc. that may have been entered into.</w:t>
      </w:r>
    </w:p>
    <w:bookmarkEnd w:id="1"/>
    <w:p w14:paraId="53130884" w14:textId="6045B155" w:rsidR="00640063" w:rsidRPr="000F4A71" w:rsidRDefault="00640063" w:rsidP="00640063">
      <w:pPr>
        <w:rPr>
          <w:rFonts w:asciiTheme="majorHAnsi" w:hAnsiTheme="majorHAnsi"/>
          <w:sz w:val="24"/>
          <w:szCs w:val="24"/>
        </w:rPr>
      </w:pPr>
      <w:r w:rsidRPr="000F4A71">
        <w:rPr>
          <w:rFonts w:asciiTheme="majorHAnsi" w:hAnsiTheme="majorHAnsi"/>
          <w:sz w:val="24"/>
          <w:szCs w:val="24"/>
        </w:rPr>
        <w:t>The Library Board encourages and supports Friends of the Library groups. Friends of the Library groups</w:t>
      </w:r>
      <w:r w:rsidR="00587062" w:rsidRPr="000F4A71">
        <w:rPr>
          <w:rFonts w:asciiTheme="majorHAnsi" w:hAnsiTheme="majorHAnsi"/>
          <w:sz w:val="24"/>
          <w:szCs w:val="24"/>
        </w:rPr>
        <w:t xml:space="preserve"> </w:t>
      </w:r>
      <w:r w:rsidRPr="000F4A71">
        <w:rPr>
          <w:rFonts w:asciiTheme="majorHAnsi" w:hAnsiTheme="majorHAnsi"/>
          <w:sz w:val="24"/>
          <w:szCs w:val="24"/>
        </w:rPr>
        <w:t xml:space="preserve">are civic-minded men and women who know that quality library service is important to the </w:t>
      </w:r>
      <w:r w:rsidR="00587062" w:rsidRPr="000F4A71">
        <w:rPr>
          <w:rFonts w:asciiTheme="majorHAnsi" w:hAnsiTheme="majorHAnsi"/>
          <w:sz w:val="24"/>
          <w:szCs w:val="24"/>
        </w:rPr>
        <w:t xml:space="preserve">economic and social fabric of the </w:t>
      </w:r>
      <w:r w:rsidRPr="000F4A71">
        <w:rPr>
          <w:rFonts w:asciiTheme="majorHAnsi" w:hAnsiTheme="majorHAnsi"/>
          <w:sz w:val="24"/>
          <w:szCs w:val="24"/>
        </w:rPr>
        <w:t>community and</w:t>
      </w:r>
      <w:r w:rsidR="00587062" w:rsidRPr="000F4A71">
        <w:rPr>
          <w:rFonts w:asciiTheme="majorHAnsi" w:hAnsiTheme="majorHAnsi"/>
          <w:sz w:val="24"/>
          <w:szCs w:val="24"/>
        </w:rPr>
        <w:t xml:space="preserve"> </w:t>
      </w:r>
      <w:r w:rsidRPr="000F4A71">
        <w:rPr>
          <w:rFonts w:asciiTheme="majorHAnsi" w:hAnsiTheme="majorHAnsi"/>
          <w:sz w:val="24"/>
          <w:szCs w:val="24"/>
        </w:rPr>
        <w:t>who organize into groups to support, improve and promote the library</w:t>
      </w:r>
      <w:r w:rsidR="00587062" w:rsidRPr="000F4A71">
        <w:rPr>
          <w:rFonts w:asciiTheme="majorHAnsi" w:hAnsiTheme="majorHAnsi"/>
          <w:sz w:val="24"/>
          <w:szCs w:val="24"/>
        </w:rPr>
        <w:t xml:space="preserve"> as well as reading, literacy and life-long learning within the community</w:t>
      </w:r>
      <w:r w:rsidRPr="000F4A71">
        <w:rPr>
          <w:rFonts w:asciiTheme="majorHAnsi" w:hAnsiTheme="majorHAnsi"/>
          <w:sz w:val="24"/>
          <w:szCs w:val="24"/>
        </w:rPr>
        <w:t>. Friends of the Library groups are</w:t>
      </w:r>
      <w:r w:rsidR="00587062" w:rsidRPr="000F4A71">
        <w:rPr>
          <w:rFonts w:asciiTheme="majorHAnsi" w:hAnsiTheme="majorHAnsi"/>
          <w:sz w:val="24"/>
          <w:szCs w:val="24"/>
        </w:rPr>
        <w:t xml:space="preserve"> </w:t>
      </w:r>
      <w:r w:rsidRPr="000F4A71">
        <w:rPr>
          <w:rFonts w:asciiTheme="majorHAnsi" w:hAnsiTheme="majorHAnsi"/>
          <w:sz w:val="24"/>
          <w:szCs w:val="24"/>
        </w:rPr>
        <w:t>independent and separate legal entities apart from the Board and the Library, but which the Board</w:t>
      </w:r>
      <w:r w:rsidR="00587062" w:rsidRPr="000F4A71">
        <w:rPr>
          <w:rFonts w:asciiTheme="majorHAnsi" w:hAnsiTheme="majorHAnsi"/>
          <w:sz w:val="24"/>
          <w:szCs w:val="24"/>
        </w:rPr>
        <w:t xml:space="preserve"> </w:t>
      </w:r>
      <w:r w:rsidRPr="000F4A71">
        <w:rPr>
          <w:rFonts w:asciiTheme="majorHAnsi" w:hAnsiTheme="majorHAnsi"/>
          <w:sz w:val="24"/>
          <w:szCs w:val="24"/>
        </w:rPr>
        <w:t>supports with donations of materials and resources. Friends of the Library groups are organized with one</w:t>
      </w:r>
      <w:r w:rsidR="00587062" w:rsidRPr="000F4A71">
        <w:rPr>
          <w:rFonts w:asciiTheme="majorHAnsi" w:hAnsiTheme="majorHAnsi"/>
          <w:sz w:val="24"/>
          <w:szCs w:val="24"/>
        </w:rPr>
        <w:t xml:space="preserve"> </w:t>
      </w:r>
      <w:r w:rsidRPr="000F4A71">
        <w:rPr>
          <w:rFonts w:asciiTheme="majorHAnsi" w:hAnsiTheme="majorHAnsi"/>
          <w:sz w:val="24"/>
          <w:szCs w:val="24"/>
        </w:rPr>
        <w:t>or more of the following objectives:</w:t>
      </w:r>
    </w:p>
    <w:p w14:paraId="1C3A8932" w14:textId="77777777" w:rsidR="00640063" w:rsidRPr="000F4A71" w:rsidRDefault="00640063" w:rsidP="00640063">
      <w:pPr>
        <w:rPr>
          <w:rFonts w:asciiTheme="majorHAnsi" w:hAnsiTheme="majorHAnsi"/>
          <w:sz w:val="24"/>
          <w:szCs w:val="24"/>
        </w:rPr>
      </w:pPr>
      <w:r w:rsidRPr="000F4A71">
        <w:rPr>
          <w:rFonts w:asciiTheme="majorHAnsi" w:hAnsiTheme="majorHAnsi"/>
          <w:sz w:val="24"/>
          <w:szCs w:val="24"/>
        </w:rPr>
        <w:t>• To increase community awareness and use of the library;</w:t>
      </w:r>
    </w:p>
    <w:p w14:paraId="0CAE0375" w14:textId="77777777" w:rsidR="00640063" w:rsidRPr="000F4A71" w:rsidRDefault="00640063" w:rsidP="00640063">
      <w:pPr>
        <w:rPr>
          <w:rFonts w:asciiTheme="majorHAnsi" w:hAnsiTheme="majorHAnsi"/>
          <w:sz w:val="24"/>
          <w:szCs w:val="24"/>
        </w:rPr>
      </w:pPr>
      <w:r w:rsidRPr="000F4A71">
        <w:rPr>
          <w:rFonts w:asciiTheme="majorHAnsi" w:hAnsiTheme="majorHAnsi"/>
          <w:sz w:val="24"/>
          <w:szCs w:val="24"/>
        </w:rPr>
        <w:t>• To work for library legislation or appropriations;</w:t>
      </w:r>
    </w:p>
    <w:p w14:paraId="0AC74D24" w14:textId="77777777" w:rsidR="00640063" w:rsidRPr="000F4A71" w:rsidRDefault="00640063" w:rsidP="00640063">
      <w:pPr>
        <w:rPr>
          <w:rFonts w:asciiTheme="majorHAnsi" w:hAnsiTheme="majorHAnsi"/>
          <w:sz w:val="24"/>
          <w:szCs w:val="24"/>
        </w:rPr>
      </w:pPr>
      <w:r w:rsidRPr="000F4A71">
        <w:rPr>
          <w:rFonts w:asciiTheme="majorHAnsi" w:hAnsiTheme="majorHAnsi"/>
          <w:sz w:val="24"/>
          <w:szCs w:val="24"/>
        </w:rPr>
        <w:t>• To encourage gifts, endowments, and memorials for the library;</w:t>
      </w:r>
    </w:p>
    <w:p w14:paraId="1AE702F2" w14:textId="77777777" w:rsidR="00640063" w:rsidRPr="000F4A71" w:rsidRDefault="00640063" w:rsidP="00640063">
      <w:pPr>
        <w:rPr>
          <w:rFonts w:asciiTheme="majorHAnsi" w:hAnsiTheme="majorHAnsi"/>
          <w:sz w:val="24"/>
          <w:szCs w:val="24"/>
        </w:rPr>
      </w:pPr>
      <w:r w:rsidRPr="000F4A71">
        <w:rPr>
          <w:rFonts w:asciiTheme="majorHAnsi" w:hAnsiTheme="majorHAnsi"/>
          <w:sz w:val="24"/>
          <w:szCs w:val="24"/>
        </w:rPr>
        <w:t>• To provide direct financial assistance;</w:t>
      </w:r>
    </w:p>
    <w:p w14:paraId="2B68BF7A" w14:textId="77777777" w:rsidR="00640063" w:rsidRPr="000F4A71" w:rsidRDefault="00640063" w:rsidP="00640063">
      <w:pPr>
        <w:rPr>
          <w:rFonts w:asciiTheme="majorHAnsi" w:hAnsiTheme="majorHAnsi"/>
          <w:sz w:val="24"/>
          <w:szCs w:val="24"/>
        </w:rPr>
      </w:pPr>
      <w:r w:rsidRPr="000F4A71">
        <w:rPr>
          <w:rFonts w:asciiTheme="majorHAnsi" w:hAnsiTheme="majorHAnsi"/>
          <w:sz w:val="24"/>
          <w:szCs w:val="24"/>
        </w:rPr>
        <w:t>• To raise money and campaign for a new building, renovation, or expansion;</w:t>
      </w:r>
    </w:p>
    <w:p w14:paraId="6C8682AF" w14:textId="77777777" w:rsidR="00640063" w:rsidRPr="000F4A71" w:rsidRDefault="00640063" w:rsidP="00640063">
      <w:pPr>
        <w:rPr>
          <w:rFonts w:asciiTheme="majorHAnsi" w:hAnsiTheme="majorHAnsi"/>
          <w:sz w:val="24"/>
          <w:szCs w:val="24"/>
        </w:rPr>
      </w:pPr>
      <w:r w:rsidRPr="000F4A71">
        <w:rPr>
          <w:rFonts w:asciiTheme="majorHAnsi" w:hAnsiTheme="majorHAnsi"/>
          <w:sz w:val="24"/>
          <w:szCs w:val="24"/>
        </w:rPr>
        <w:t>• To sponsor programs designed to add to the cultural life of the community; and</w:t>
      </w:r>
    </w:p>
    <w:p w14:paraId="7F506BD5" w14:textId="77777777" w:rsidR="00640063" w:rsidRPr="000F4A71" w:rsidRDefault="00640063" w:rsidP="00640063">
      <w:pPr>
        <w:rPr>
          <w:rFonts w:asciiTheme="majorHAnsi" w:hAnsiTheme="majorHAnsi"/>
          <w:sz w:val="24"/>
          <w:szCs w:val="24"/>
        </w:rPr>
      </w:pPr>
      <w:r w:rsidRPr="000F4A71">
        <w:rPr>
          <w:rFonts w:asciiTheme="majorHAnsi" w:hAnsiTheme="majorHAnsi"/>
          <w:sz w:val="24"/>
          <w:szCs w:val="24"/>
        </w:rPr>
        <w:t>• To do volunteer work in the library on specific projects as designated by the Director.</w:t>
      </w:r>
    </w:p>
    <w:p w14:paraId="4B45B8BF" w14:textId="77777777" w:rsidR="00640063" w:rsidRPr="000F4A71" w:rsidRDefault="00640063" w:rsidP="00640063">
      <w:pPr>
        <w:rPr>
          <w:rFonts w:asciiTheme="majorHAnsi" w:hAnsiTheme="majorHAnsi"/>
          <w:b/>
          <w:bCs/>
          <w:sz w:val="24"/>
          <w:szCs w:val="24"/>
        </w:rPr>
      </w:pPr>
      <w:r w:rsidRPr="000F4A71">
        <w:rPr>
          <w:rFonts w:asciiTheme="majorHAnsi" w:hAnsiTheme="majorHAnsi"/>
          <w:b/>
          <w:bCs/>
          <w:sz w:val="24"/>
          <w:szCs w:val="24"/>
        </w:rPr>
        <w:t>Understandings and Agreements:</w:t>
      </w:r>
    </w:p>
    <w:p w14:paraId="4CCD66A8" w14:textId="077D5552" w:rsidR="00640063" w:rsidRPr="000F4A71" w:rsidRDefault="00640063" w:rsidP="00772A08">
      <w:pPr>
        <w:pStyle w:val="ListParagraph"/>
        <w:numPr>
          <w:ilvl w:val="0"/>
          <w:numId w:val="8"/>
        </w:numPr>
        <w:rPr>
          <w:rFonts w:asciiTheme="majorHAnsi" w:hAnsiTheme="majorHAnsi"/>
          <w:sz w:val="24"/>
          <w:szCs w:val="24"/>
        </w:rPr>
      </w:pPr>
      <w:r w:rsidRPr="000F4A71">
        <w:rPr>
          <w:rFonts w:asciiTheme="majorHAnsi" w:hAnsiTheme="majorHAnsi"/>
          <w:sz w:val="24"/>
          <w:szCs w:val="24"/>
        </w:rPr>
        <w:t>Communication and Coordination</w:t>
      </w:r>
    </w:p>
    <w:p w14:paraId="26F17225" w14:textId="3FA920D0" w:rsidR="00640063" w:rsidRPr="000F4A71" w:rsidRDefault="00640063" w:rsidP="00772A08">
      <w:pPr>
        <w:pStyle w:val="ListParagraph"/>
        <w:numPr>
          <w:ilvl w:val="1"/>
          <w:numId w:val="8"/>
        </w:numPr>
        <w:rPr>
          <w:rFonts w:asciiTheme="majorHAnsi" w:hAnsiTheme="majorHAnsi"/>
          <w:sz w:val="24"/>
          <w:szCs w:val="24"/>
        </w:rPr>
      </w:pPr>
      <w:r w:rsidRPr="000F4A71">
        <w:rPr>
          <w:rFonts w:asciiTheme="majorHAnsi" w:hAnsiTheme="majorHAnsi"/>
          <w:sz w:val="24"/>
          <w:szCs w:val="24"/>
        </w:rPr>
        <w:t>The Parties acknowledge the joint goal of good communication and transparency among the Board,</w:t>
      </w:r>
      <w:r w:rsidR="00587062" w:rsidRPr="000F4A71">
        <w:rPr>
          <w:rFonts w:asciiTheme="majorHAnsi" w:hAnsiTheme="majorHAnsi"/>
          <w:sz w:val="24"/>
          <w:szCs w:val="24"/>
        </w:rPr>
        <w:t xml:space="preserve"> </w:t>
      </w:r>
      <w:r w:rsidRPr="000F4A71">
        <w:rPr>
          <w:rFonts w:asciiTheme="majorHAnsi" w:hAnsiTheme="majorHAnsi"/>
          <w:sz w:val="24"/>
          <w:szCs w:val="24"/>
        </w:rPr>
        <w:t>the Library and the Friends.</w:t>
      </w:r>
    </w:p>
    <w:p w14:paraId="6D4BC14A" w14:textId="77777777" w:rsidR="002C4DF6" w:rsidRDefault="00640063" w:rsidP="00772A08">
      <w:pPr>
        <w:pStyle w:val="ListParagraph"/>
        <w:numPr>
          <w:ilvl w:val="1"/>
          <w:numId w:val="8"/>
        </w:numPr>
        <w:rPr>
          <w:rFonts w:asciiTheme="majorHAnsi" w:hAnsiTheme="majorHAnsi"/>
          <w:sz w:val="24"/>
          <w:szCs w:val="24"/>
        </w:rPr>
      </w:pPr>
      <w:r w:rsidRPr="000F4A71">
        <w:rPr>
          <w:rFonts w:asciiTheme="majorHAnsi" w:hAnsiTheme="majorHAnsi"/>
          <w:sz w:val="24"/>
          <w:szCs w:val="24"/>
        </w:rPr>
        <w:t xml:space="preserve">The Library Director or designee agrees to meet </w:t>
      </w:r>
      <w:r w:rsidR="00587062" w:rsidRPr="000F4A71">
        <w:rPr>
          <w:rFonts w:asciiTheme="majorHAnsi" w:hAnsiTheme="majorHAnsi"/>
          <w:sz w:val="24"/>
          <w:szCs w:val="24"/>
        </w:rPr>
        <w:t xml:space="preserve">at least </w:t>
      </w:r>
      <w:r w:rsidRPr="000F4A71">
        <w:rPr>
          <w:rFonts w:asciiTheme="majorHAnsi" w:hAnsiTheme="majorHAnsi"/>
          <w:sz w:val="24"/>
          <w:szCs w:val="24"/>
        </w:rPr>
        <w:t xml:space="preserve">annually with the Friends to discuss </w:t>
      </w:r>
      <w:r w:rsidR="00923D28" w:rsidRPr="000F4A71">
        <w:rPr>
          <w:rFonts w:asciiTheme="majorHAnsi" w:hAnsiTheme="majorHAnsi"/>
          <w:sz w:val="24"/>
          <w:szCs w:val="24"/>
        </w:rPr>
        <w:t xml:space="preserve">Library </w:t>
      </w:r>
      <w:r w:rsidRPr="000F4A71">
        <w:rPr>
          <w:rFonts w:asciiTheme="majorHAnsi" w:hAnsiTheme="majorHAnsi"/>
          <w:sz w:val="24"/>
          <w:szCs w:val="24"/>
        </w:rPr>
        <w:t>issues of</w:t>
      </w:r>
      <w:r w:rsidR="00587062" w:rsidRPr="000F4A71">
        <w:rPr>
          <w:rFonts w:asciiTheme="majorHAnsi" w:hAnsiTheme="majorHAnsi"/>
          <w:sz w:val="24"/>
          <w:szCs w:val="24"/>
        </w:rPr>
        <w:t xml:space="preserve"> </w:t>
      </w:r>
      <w:r w:rsidRPr="000F4A71">
        <w:rPr>
          <w:rFonts w:asciiTheme="majorHAnsi" w:hAnsiTheme="majorHAnsi"/>
          <w:sz w:val="24"/>
          <w:szCs w:val="24"/>
        </w:rPr>
        <w:t xml:space="preserve">importance to the Friends, which may include goals, </w:t>
      </w:r>
      <w:r w:rsidRPr="000F4A71">
        <w:rPr>
          <w:rFonts w:asciiTheme="majorHAnsi" w:hAnsiTheme="majorHAnsi"/>
          <w:sz w:val="24"/>
          <w:szCs w:val="24"/>
        </w:rPr>
        <w:lastRenderedPageBreak/>
        <w:t>concerns, strategic planning initiatives, and funding</w:t>
      </w:r>
      <w:r w:rsidR="00587062" w:rsidRPr="000F4A71">
        <w:rPr>
          <w:rFonts w:asciiTheme="majorHAnsi" w:hAnsiTheme="majorHAnsi"/>
          <w:sz w:val="24"/>
          <w:szCs w:val="24"/>
        </w:rPr>
        <w:t xml:space="preserve"> </w:t>
      </w:r>
      <w:r w:rsidRPr="000F4A71">
        <w:rPr>
          <w:rFonts w:asciiTheme="majorHAnsi" w:hAnsiTheme="majorHAnsi"/>
          <w:sz w:val="24"/>
          <w:szCs w:val="24"/>
        </w:rPr>
        <w:t xml:space="preserve">priorities, in order to work collaboratively toward the goal of supporting the Library. The </w:t>
      </w:r>
      <w:r w:rsidR="000F4A71">
        <w:rPr>
          <w:rFonts w:asciiTheme="majorHAnsi" w:hAnsiTheme="majorHAnsi"/>
          <w:sz w:val="24"/>
          <w:szCs w:val="24"/>
        </w:rPr>
        <w:t>Librarian/Manager or his/her designee, shall</w:t>
      </w:r>
      <w:r w:rsidRPr="000F4A71">
        <w:rPr>
          <w:rFonts w:asciiTheme="majorHAnsi" w:hAnsiTheme="majorHAnsi"/>
          <w:sz w:val="24"/>
          <w:szCs w:val="24"/>
        </w:rPr>
        <w:t xml:space="preserve"> assign a staff member to attend</w:t>
      </w:r>
      <w:r w:rsidR="00587062" w:rsidRPr="000F4A71">
        <w:rPr>
          <w:rFonts w:asciiTheme="majorHAnsi" w:hAnsiTheme="majorHAnsi"/>
          <w:sz w:val="24"/>
          <w:szCs w:val="24"/>
        </w:rPr>
        <w:t xml:space="preserve"> </w:t>
      </w:r>
      <w:r w:rsidRPr="000F4A71">
        <w:rPr>
          <w:rFonts w:asciiTheme="majorHAnsi" w:hAnsiTheme="majorHAnsi"/>
          <w:sz w:val="24"/>
          <w:szCs w:val="24"/>
        </w:rPr>
        <w:t xml:space="preserve">Friends’ board meetings. </w:t>
      </w:r>
    </w:p>
    <w:p w14:paraId="3B0CC710" w14:textId="10EAADB1" w:rsidR="00640063" w:rsidRPr="000F4A71" w:rsidRDefault="002C4DF6" w:rsidP="00772A08">
      <w:pPr>
        <w:pStyle w:val="ListParagraph"/>
        <w:numPr>
          <w:ilvl w:val="1"/>
          <w:numId w:val="8"/>
        </w:numPr>
        <w:rPr>
          <w:rFonts w:asciiTheme="majorHAnsi" w:hAnsiTheme="majorHAnsi"/>
          <w:sz w:val="24"/>
          <w:szCs w:val="24"/>
        </w:rPr>
      </w:pPr>
      <w:r>
        <w:rPr>
          <w:rFonts w:asciiTheme="majorHAnsi" w:hAnsiTheme="majorHAnsi"/>
          <w:sz w:val="24"/>
          <w:szCs w:val="24"/>
        </w:rPr>
        <w:t xml:space="preserve">The Friends President or his/her designee may attend the Board meetings.  </w:t>
      </w:r>
      <w:r w:rsidR="00640063" w:rsidRPr="000F4A71">
        <w:rPr>
          <w:rFonts w:asciiTheme="majorHAnsi" w:hAnsiTheme="majorHAnsi"/>
          <w:sz w:val="24"/>
          <w:szCs w:val="24"/>
        </w:rPr>
        <w:t>The Board invites members of the Friends to</w:t>
      </w:r>
      <w:r w:rsidR="00587062" w:rsidRPr="000F4A71">
        <w:rPr>
          <w:rFonts w:asciiTheme="majorHAnsi" w:hAnsiTheme="majorHAnsi"/>
          <w:sz w:val="24"/>
          <w:szCs w:val="24"/>
        </w:rPr>
        <w:t xml:space="preserve"> </w:t>
      </w:r>
      <w:r w:rsidR="00640063" w:rsidRPr="000F4A71">
        <w:rPr>
          <w:rFonts w:asciiTheme="majorHAnsi" w:hAnsiTheme="majorHAnsi"/>
          <w:sz w:val="24"/>
          <w:szCs w:val="24"/>
        </w:rPr>
        <w:t xml:space="preserve">address the Board at its meetings, </w:t>
      </w:r>
      <w:r w:rsidR="00587062" w:rsidRPr="000F4A71">
        <w:rPr>
          <w:rFonts w:asciiTheme="majorHAnsi" w:hAnsiTheme="majorHAnsi"/>
          <w:sz w:val="24"/>
          <w:szCs w:val="24"/>
        </w:rPr>
        <w:t xml:space="preserve">which are open to the public </w:t>
      </w:r>
      <w:r w:rsidR="00640063" w:rsidRPr="000F4A71">
        <w:rPr>
          <w:rFonts w:asciiTheme="majorHAnsi" w:hAnsiTheme="majorHAnsi"/>
          <w:sz w:val="24"/>
          <w:szCs w:val="24"/>
        </w:rPr>
        <w:t xml:space="preserve">pursuant to </w:t>
      </w:r>
      <w:r w:rsidR="00587062" w:rsidRPr="000F4A71">
        <w:rPr>
          <w:rFonts w:asciiTheme="majorHAnsi" w:hAnsiTheme="majorHAnsi"/>
          <w:sz w:val="24"/>
          <w:szCs w:val="24"/>
        </w:rPr>
        <w:t>state law</w:t>
      </w:r>
      <w:r w:rsidR="00252FD9" w:rsidRPr="000F4A71">
        <w:rPr>
          <w:rFonts w:asciiTheme="majorHAnsi" w:hAnsiTheme="majorHAnsi"/>
          <w:sz w:val="24"/>
          <w:szCs w:val="24"/>
        </w:rPr>
        <w:t xml:space="preserve"> and Board policy</w:t>
      </w:r>
      <w:r w:rsidR="00587062" w:rsidRPr="000F4A71">
        <w:rPr>
          <w:rFonts w:asciiTheme="majorHAnsi" w:hAnsiTheme="majorHAnsi"/>
          <w:sz w:val="24"/>
          <w:szCs w:val="24"/>
        </w:rPr>
        <w:t>.</w:t>
      </w:r>
    </w:p>
    <w:p w14:paraId="76173031" w14:textId="17C346C8" w:rsidR="00640063" w:rsidRPr="000F4A71" w:rsidRDefault="00640063" w:rsidP="00772A08">
      <w:pPr>
        <w:pStyle w:val="ListParagraph"/>
        <w:numPr>
          <w:ilvl w:val="1"/>
          <w:numId w:val="8"/>
        </w:numPr>
        <w:rPr>
          <w:rFonts w:asciiTheme="majorHAnsi" w:hAnsiTheme="majorHAnsi"/>
          <w:sz w:val="24"/>
          <w:szCs w:val="24"/>
        </w:rPr>
      </w:pPr>
      <w:r w:rsidRPr="000F4A71">
        <w:rPr>
          <w:rFonts w:asciiTheme="majorHAnsi" w:hAnsiTheme="majorHAnsi"/>
          <w:sz w:val="24"/>
          <w:szCs w:val="24"/>
        </w:rPr>
        <w:t xml:space="preserve">The Library agrees to provide the Friends a detailed </w:t>
      </w:r>
      <w:r w:rsidR="00252FD9" w:rsidRPr="000F4A71">
        <w:rPr>
          <w:rFonts w:asciiTheme="majorHAnsi" w:hAnsiTheme="majorHAnsi"/>
          <w:sz w:val="24"/>
          <w:szCs w:val="24"/>
        </w:rPr>
        <w:t xml:space="preserve">financial </w:t>
      </w:r>
      <w:r w:rsidRPr="000F4A71">
        <w:rPr>
          <w:rFonts w:asciiTheme="majorHAnsi" w:hAnsiTheme="majorHAnsi"/>
          <w:sz w:val="24"/>
          <w:szCs w:val="24"/>
        </w:rPr>
        <w:t xml:space="preserve">report annually </w:t>
      </w:r>
      <w:r w:rsidR="00252FD9" w:rsidRPr="000F4A71">
        <w:rPr>
          <w:rFonts w:asciiTheme="majorHAnsi" w:hAnsiTheme="majorHAnsi"/>
          <w:sz w:val="24"/>
          <w:szCs w:val="24"/>
        </w:rPr>
        <w:t>at the close of its fiscal year.  M</w:t>
      </w:r>
      <w:r w:rsidRPr="000F4A71">
        <w:rPr>
          <w:rFonts w:asciiTheme="majorHAnsi" w:hAnsiTheme="majorHAnsi"/>
          <w:sz w:val="24"/>
          <w:szCs w:val="24"/>
        </w:rPr>
        <w:t>onetary donations made by the Friends over the previous year</w:t>
      </w:r>
      <w:r w:rsidR="00252FD9" w:rsidRPr="000F4A71">
        <w:rPr>
          <w:rFonts w:asciiTheme="majorHAnsi" w:hAnsiTheme="majorHAnsi"/>
          <w:sz w:val="24"/>
          <w:szCs w:val="24"/>
        </w:rPr>
        <w:t xml:space="preserve"> will be identified separately on this report.</w:t>
      </w:r>
    </w:p>
    <w:p w14:paraId="1DFA568B" w14:textId="7174E109" w:rsidR="00640063" w:rsidRPr="000F4A71" w:rsidRDefault="00640063" w:rsidP="00772A08">
      <w:pPr>
        <w:pStyle w:val="ListParagraph"/>
        <w:numPr>
          <w:ilvl w:val="1"/>
          <w:numId w:val="8"/>
        </w:numPr>
        <w:rPr>
          <w:rFonts w:asciiTheme="majorHAnsi" w:hAnsiTheme="majorHAnsi"/>
          <w:sz w:val="24"/>
          <w:szCs w:val="24"/>
        </w:rPr>
      </w:pPr>
      <w:r w:rsidRPr="000F4A71">
        <w:rPr>
          <w:rFonts w:asciiTheme="majorHAnsi" w:hAnsiTheme="majorHAnsi"/>
          <w:sz w:val="24"/>
          <w:szCs w:val="24"/>
        </w:rPr>
        <w:t>The Library agrees to engage in a prompt manner with the Friends on its proposals and requests, to</w:t>
      </w:r>
      <w:r w:rsidR="00252FD9" w:rsidRPr="000F4A71">
        <w:rPr>
          <w:rFonts w:asciiTheme="majorHAnsi" w:hAnsiTheme="majorHAnsi"/>
          <w:sz w:val="24"/>
          <w:szCs w:val="24"/>
        </w:rPr>
        <w:t xml:space="preserve"> </w:t>
      </w:r>
      <w:r w:rsidRPr="000F4A71">
        <w:rPr>
          <w:rFonts w:asciiTheme="majorHAnsi" w:hAnsiTheme="majorHAnsi"/>
          <w:sz w:val="24"/>
          <w:szCs w:val="24"/>
        </w:rPr>
        <w:t xml:space="preserve">the extent possible. </w:t>
      </w:r>
    </w:p>
    <w:p w14:paraId="384058A8" w14:textId="502A2E33" w:rsidR="00640063" w:rsidRPr="000F4A71" w:rsidRDefault="00640063" w:rsidP="00772A08">
      <w:pPr>
        <w:pStyle w:val="ListParagraph"/>
        <w:numPr>
          <w:ilvl w:val="1"/>
          <w:numId w:val="8"/>
        </w:numPr>
        <w:rPr>
          <w:rFonts w:asciiTheme="majorHAnsi" w:hAnsiTheme="majorHAnsi"/>
          <w:sz w:val="24"/>
          <w:szCs w:val="24"/>
        </w:rPr>
      </w:pPr>
      <w:r w:rsidRPr="000F4A71">
        <w:rPr>
          <w:rFonts w:asciiTheme="majorHAnsi" w:hAnsiTheme="majorHAnsi"/>
          <w:sz w:val="24"/>
          <w:szCs w:val="24"/>
        </w:rPr>
        <w:t>The Friends agrees to designate a point of contact for communication and coordination of activities</w:t>
      </w:r>
      <w:r w:rsidR="00252FD9" w:rsidRPr="000F4A71">
        <w:rPr>
          <w:rFonts w:asciiTheme="majorHAnsi" w:hAnsiTheme="majorHAnsi"/>
          <w:sz w:val="24"/>
          <w:szCs w:val="24"/>
        </w:rPr>
        <w:t xml:space="preserve"> </w:t>
      </w:r>
      <w:r w:rsidRPr="000F4A71">
        <w:rPr>
          <w:rFonts w:asciiTheme="majorHAnsi" w:hAnsiTheme="majorHAnsi"/>
          <w:sz w:val="24"/>
          <w:szCs w:val="24"/>
        </w:rPr>
        <w:t>with the Library. Unless advised otherwise, the President of the Friends will be the point of contact. The</w:t>
      </w:r>
      <w:r w:rsidR="00252FD9" w:rsidRPr="000F4A71">
        <w:rPr>
          <w:rFonts w:asciiTheme="majorHAnsi" w:hAnsiTheme="majorHAnsi"/>
          <w:sz w:val="24"/>
          <w:szCs w:val="24"/>
        </w:rPr>
        <w:t xml:space="preserve"> </w:t>
      </w:r>
      <w:r w:rsidRPr="000F4A71">
        <w:rPr>
          <w:rFonts w:asciiTheme="majorHAnsi" w:hAnsiTheme="majorHAnsi"/>
          <w:sz w:val="24"/>
          <w:szCs w:val="24"/>
        </w:rPr>
        <w:t xml:space="preserve">Library agrees to designate a point of contact which will typically be the </w:t>
      </w:r>
      <w:r w:rsidR="00252FD9" w:rsidRPr="000F4A71">
        <w:rPr>
          <w:rFonts w:asciiTheme="majorHAnsi" w:hAnsiTheme="majorHAnsi"/>
          <w:sz w:val="24"/>
          <w:szCs w:val="24"/>
        </w:rPr>
        <w:t xml:space="preserve">Library Director or </w:t>
      </w:r>
      <w:r w:rsidRPr="000F4A71">
        <w:rPr>
          <w:rFonts w:asciiTheme="majorHAnsi" w:hAnsiTheme="majorHAnsi"/>
          <w:sz w:val="24"/>
          <w:szCs w:val="24"/>
        </w:rPr>
        <w:t>Branch Manager.</w:t>
      </w:r>
    </w:p>
    <w:p w14:paraId="07F1A59D" w14:textId="77220AD0" w:rsidR="00640063" w:rsidRPr="000F4A71" w:rsidRDefault="00640063" w:rsidP="00772A08">
      <w:pPr>
        <w:pStyle w:val="ListParagraph"/>
        <w:numPr>
          <w:ilvl w:val="1"/>
          <w:numId w:val="8"/>
        </w:numPr>
        <w:rPr>
          <w:rFonts w:asciiTheme="majorHAnsi" w:hAnsiTheme="majorHAnsi"/>
          <w:sz w:val="24"/>
          <w:szCs w:val="24"/>
        </w:rPr>
      </w:pPr>
      <w:r w:rsidRPr="000F4A71">
        <w:rPr>
          <w:rFonts w:asciiTheme="majorHAnsi" w:hAnsiTheme="majorHAnsi"/>
          <w:sz w:val="24"/>
          <w:szCs w:val="24"/>
        </w:rPr>
        <w:t>The Friends agrees to self-report to Library Administration on an annual basis financial information</w:t>
      </w:r>
      <w:r w:rsidR="00252FD9" w:rsidRPr="000F4A71">
        <w:rPr>
          <w:rFonts w:asciiTheme="majorHAnsi" w:hAnsiTheme="majorHAnsi"/>
          <w:sz w:val="24"/>
          <w:szCs w:val="24"/>
        </w:rPr>
        <w:t xml:space="preserve"> </w:t>
      </w:r>
      <w:r w:rsidRPr="000F4A71">
        <w:rPr>
          <w:rFonts w:asciiTheme="majorHAnsi" w:hAnsiTheme="majorHAnsi"/>
          <w:sz w:val="24"/>
          <w:szCs w:val="24"/>
        </w:rPr>
        <w:t>to include revenue, donations, expenses, cash/bank account balances and reserves. The Friends may</w:t>
      </w:r>
      <w:r w:rsidR="00252FD9" w:rsidRPr="000F4A71">
        <w:rPr>
          <w:rFonts w:asciiTheme="majorHAnsi" w:hAnsiTheme="majorHAnsi"/>
          <w:sz w:val="24"/>
          <w:szCs w:val="24"/>
        </w:rPr>
        <w:t xml:space="preserve"> </w:t>
      </w:r>
      <w:r w:rsidRPr="000F4A71">
        <w:rPr>
          <w:rFonts w:asciiTheme="majorHAnsi" w:hAnsiTheme="majorHAnsi"/>
          <w:sz w:val="24"/>
          <w:szCs w:val="24"/>
        </w:rPr>
        <w:t>self-report using any format, including the financial reports prepared for the Friends meetings. For some</w:t>
      </w:r>
      <w:r w:rsidR="00252FD9" w:rsidRPr="000F4A71">
        <w:rPr>
          <w:rFonts w:asciiTheme="majorHAnsi" w:hAnsiTheme="majorHAnsi"/>
          <w:sz w:val="24"/>
          <w:szCs w:val="24"/>
        </w:rPr>
        <w:t xml:space="preserve"> </w:t>
      </w:r>
      <w:r w:rsidRPr="000F4A71">
        <w:rPr>
          <w:rFonts w:asciiTheme="majorHAnsi" w:hAnsiTheme="majorHAnsi"/>
          <w:sz w:val="24"/>
          <w:szCs w:val="24"/>
        </w:rPr>
        <w:t>groups, the IRS 990 filing, if it includes the information listed above, would be sufficient. Questions</w:t>
      </w:r>
      <w:r w:rsidR="00252FD9" w:rsidRPr="000F4A71">
        <w:rPr>
          <w:rFonts w:asciiTheme="majorHAnsi" w:hAnsiTheme="majorHAnsi"/>
          <w:sz w:val="24"/>
          <w:szCs w:val="24"/>
        </w:rPr>
        <w:t xml:space="preserve"> </w:t>
      </w:r>
      <w:r w:rsidRPr="000F4A71">
        <w:rPr>
          <w:rFonts w:asciiTheme="majorHAnsi" w:hAnsiTheme="majorHAnsi"/>
          <w:sz w:val="24"/>
          <w:szCs w:val="24"/>
        </w:rPr>
        <w:t xml:space="preserve">regarding self-reporting can be directed to the </w:t>
      </w:r>
      <w:r w:rsidR="00252FD9" w:rsidRPr="000F4A71">
        <w:rPr>
          <w:rFonts w:asciiTheme="majorHAnsi" w:hAnsiTheme="majorHAnsi"/>
          <w:sz w:val="24"/>
          <w:szCs w:val="24"/>
        </w:rPr>
        <w:t>Library Director</w:t>
      </w:r>
      <w:r w:rsidRPr="000F4A71">
        <w:rPr>
          <w:rFonts w:asciiTheme="majorHAnsi" w:hAnsiTheme="majorHAnsi"/>
          <w:sz w:val="24"/>
          <w:szCs w:val="24"/>
        </w:rPr>
        <w:t xml:space="preserve"> or </w:t>
      </w:r>
      <w:r w:rsidR="007A5D21">
        <w:rPr>
          <w:rFonts w:asciiTheme="majorHAnsi" w:hAnsiTheme="majorHAnsi"/>
          <w:sz w:val="24"/>
          <w:szCs w:val="24"/>
        </w:rPr>
        <w:t>Branch Manager.</w:t>
      </w:r>
    </w:p>
    <w:p w14:paraId="5C6B2896" w14:textId="65FC38A3" w:rsidR="00640063" w:rsidRPr="000F4A71" w:rsidRDefault="00640063" w:rsidP="00772A08">
      <w:pPr>
        <w:pStyle w:val="ListParagraph"/>
        <w:numPr>
          <w:ilvl w:val="0"/>
          <w:numId w:val="8"/>
        </w:numPr>
        <w:rPr>
          <w:rFonts w:asciiTheme="majorHAnsi" w:hAnsiTheme="majorHAnsi"/>
          <w:sz w:val="24"/>
          <w:szCs w:val="24"/>
        </w:rPr>
      </w:pPr>
      <w:r w:rsidRPr="000F4A71">
        <w:rPr>
          <w:rFonts w:asciiTheme="majorHAnsi" w:hAnsiTheme="majorHAnsi"/>
          <w:sz w:val="24"/>
          <w:szCs w:val="24"/>
        </w:rPr>
        <w:t>Use of the Name of Library</w:t>
      </w:r>
      <w:r w:rsidR="007A5D21">
        <w:rPr>
          <w:rFonts w:asciiTheme="majorHAnsi" w:hAnsiTheme="majorHAnsi"/>
          <w:sz w:val="24"/>
          <w:szCs w:val="24"/>
        </w:rPr>
        <w:t xml:space="preserve"> and Library Logo</w:t>
      </w:r>
    </w:p>
    <w:p w14:paraId="28E7930F" w14:textId="77777777" w:rsidR="007A5D21" w:rsidRDefault="00640063" w:rsidP="007A5D21">
      <w:pPr>
        <w:pStyle w:val="ListParagraph"/>
        <w:numPr>
          <w:ilvl w:val="1"/>
          <w:numId w:val="8"/>
        </w:numPr>
        <w:rPr>
          <w:rFonts w:asciiTheme="majorHAnsi" w:hAnsiTheme="majorHAnsi"/>
          <w:sz w:val="24"/>
          <w:szCs w:val="24"/>
        </w:rPr>
      </w:pPr>
      <w:r w:rsidRPr="000F4A71">
        <w:rPr>
          <w:rFonts w:asciiTheme="majorHAnsi" w:hAnsiTheme="majorHAnsi"/>
          <w:sz w:val="24"/>
          <w:szCs w:val="24"/>
        </w:rPr>
        <w:t xml:space="preserve">The Board agrees that the Friends may use the name </w:t>
      </w:r>
      <w:r w:rsidR="00252FD9" w:rsidRPr="000F4A71">
        <w:rPr>
          <w:rFonts w:asciiTheme="majorHAnsi" w:hAnsiTheme="majorHAnsi"/>
          <w:sz w:val="24"/>
          <w:szCs w:val="24"/>
        </w:rPr>
        <w:t xml:space="preserve">and logo </w:t>
      </w:r>
      <w:r w:rsidRPr="000F4A71">
        <w:rPr>
          <w:rFonts w:asciiTheme="majorHAnsi" w:hAnsiTheme="majorHAnsi"/>
          <w:sz w:val="24"/>
          <w:szCs w:val="24"/>
        </w:rPr>
        <w:t>of the __________________ Library in connection</w:t>
      </w:r>
      <w:r w:rsidR="00252FD9" w:rsidRPr="000F4A71">
        <w:rPr>
          <w:rFonts w:asciiTheme="majorHAnsi" w:hAnsiTheme="majorHAnsi"/>
          <w:sz w:val="24"/>
          <w:szCs w:val="24"/>
        </w:rPr>
        <w:t xml:space="preserve"> </w:t>
      </w:r>
      <w:r w:rsidRPr="000F4A71">
        <w:rPr>
          <w:rFonts w:asciiTheme="majorHAnsi" w:hAnsiTheme="majorHAnsi"/>
          <w:sz w:val="24"/>
          <w:szCs w:val="24"/>
        </w:rPr>
        <w:t xml:space="preserve">with its charitable fund-raising activities. </w:t>
      </w:r>
    </w:p>
    <w:p w14:paraId="6D7001E6" w14:textId="77777777" w:rsidR="007A5D21" w:rsidRDefault="00640063" w:rsidP="007A5D21">
      <w:pPr>
        <w:pStyle w:val="ListParagraph"/>
        <w:numPr>
          <w:ilvl w:val="1"/>
          <w:numId w:val="8"/>
        </w:numPr>
        <w:rPr>
          <w:rFonts w:asciiTheme="majorHAnsi" w:hAnsiTheme="majorHAnsi"/>
          <w:sz w:val="24"/>
          <w:szCs w:val="24"/>
        </w:rPr>
      </w:pPr>
      <w:r w:rsidRPr="000F4A71">
        <w:rPr>
          <w:rFonts w:asciiTheme="majorHAnsi" w:hAnsiTheme="majorHAnsi"/>
          <w:sz w:val="24"/>
          <w:szCs w:val="24"/>
        </w:rPr>
        <w:t>The Parties agree that they desire to resolve any issues which</w:t>
      </w:r>
      <w:r w:rsidR="00252FD9" w:rsidRPr="000F4A71">
        <w:rPr>
          <w:rFonts w:asciiTheme="majorHAnsi" w:hAnsiTheme="majorHAnsi"/>
          <w:sz w:val="24"/>
          <w:szCs w:val="24"/>
        </w:rPr>
        <w:t xml:space="preserve"> </w:t>
      </w:r>
      <w:r w:rsidRPr="000F4A71">
        <w:rPr>
          <w:rFonts w:asciiTheme="majorHAnsi" w:hAnsiTheme="majorHAnsi"/>
          <w:sz w:val="24"/>
          <w:szCs w:val="24"/>
        </w:rPr>
        <w:t>may arise concerning use of the name</w:t>
      </w:r>
      <w:r w:rsidR="00252FD9" w:rsidRPr="000F4A71">
        <w:rPr>
          <w:rFonts w:asciiTheme="majorHAnsi" w:hAnsiTheme="majorHAnsi"/>
          <w:sz w:val="24"/>
          <w:szCs w:val="24"/>
        </w:rPr>
        <w:t xml:space="preserve"> or logo</w:t>
      </w:r>
      <w:r w:rsidRPr="000F4A71">
        <w:rPr>
          <w:rFonts w:asciiTheme="majorHAnsi" w:hAnsiTheme="majorHAnsi"/>
          <w:sz w:val="24"/>
          <w:szCs w:val="24"/>
        </w:rPr>
        <w:t xml:space="preserve">. </w:t>
      </w:r>
    </w:p>
    <w:p w14:paraId="63FF2560" w14:textId="77777777" w:rsidR="007A5D21" w:rsidRDefault="00640063" w:rsidP="007A5D21">
      <w:pPr>
        <w:pStyle w:val="ListParagraph"/>
        <w:numPr>
          <w:ilvl w:val="1"/>
          <w:numId w:val="8"/>
        </w:numPr>
        <w:rPr>
          <w:rFonts w:asciiTheme="majorHAnsi" w:hAnsiTheme="majorHAnsi"/>
          <w:sz w:val="24"/>
          <w:szCs w:val="24"/>
        </w:rPr>
      </w:pPr>
      <w:r w:rsidRPr="000F4A71">
        <w:rPr>
          <w:rFonts w:asciiTheme="majorHAnsi" w:hAnsiTheme="majorHAnsi"/>
          <w:sz w:val="24"/>
          <w:szCs w:val="24"/>
        </w:rPr>
        <w:t>If issues arise concerning use of the name</w:t>
      </w:r>
      <w:r w:rsidR="00252FD9" w:rsidRPr="000F4A71">
        <w:rPr>
          <w:rFonts w:asciiTheme="majorHAnsi" w:hAnsiTheme="majorHAnsi"/>
          <w:sz w:val="24"/>
          <w:szCs w:val="24"/>
        </w:rPr>
        <w:t xml:space="preserve"> or logo</w:t>
      </w:r>
      <w:r w:rsidRPr="000F4A71">
        <w:rPr>
          <w:rFonts w:asciiTheme="majorHAnsi" w:hAnsiTheme="majorHAnsi"/>
          <w:sz w:val="24"/>
          <w:szCs w:val="24"/>
        </w:rPr>
        <w:t>, the Library, in</w:t>
      </w:r>
      <w:r w:rsidR="00252FD9" w:rsidRPr="000F4A71">
        <w:rPr>
          <w:rFonts w:asciiTheme="majorHAnsi" w:hAnsiTheme="majorHAnsi"/>
          <w:sz w:val="24"/>
          <w:szCs w:val="24"/>
        </w:rPr>
        <w:t xml:space="preserve"> </w:t>
      </w:r>
      <w:r w:rsidRPr="000F4A71">
        <w:rPr>
          <w:rFonts w:asciiTheme="majorHAnsi" w:hAnsiTheme="majorHAnsi"/>
          <w:sz w:val="24"/>
          <w:szCs w:val="24"/>
        </w:rPr>
        <w:t xml:space="preserve">consultation with the Board, shall meet with the Friends to resolve issues. </w:t>
      </w:r>
    </w:p>
    <w:p w14:paraId="6EFD3FEE" w14:textId="7D05D667" w:rsidR="00640063" w:rsidRPr="000F4A71" w:rsidRDefault="00640063" w:rsidP="007A5D21">
      <w:pPr>
        <w:pStyle w:val="ListParagraph"/>
        <w:numPr>
          <w:ilvl w:val="1"/>
          <w:numId w:val="8"/>
        </w:numPr>
        <w:rPr>
          <w:rFonts w:asciiTheme="majorHAnsi" w:hAnsiTheme="majorHAnsi"/>
          <w:sz w:val="24"/>
          <w:szCs w:val="24"/>
        </w:rPr>
      </w:pPr>
      <w:r w:rsidRPr="000F4A71">
        <w:rPr>
          <w:rFonts w:asciiTheme="majorHAnsi" w:hAnsiTheme="majorHAnsi"/>
          <w:sz w:val="24"/>
          <w:szCs w:val="24"/>
        </w:rPr>
        <w:t>The Board has the right to</w:t>
      </w:r>
      <w:r w:rsidR="00252FD9" w:rsidRPr="000F4A71">
        <w:rPr>
          <w:rFonts w:asciiTheme="majorHAnsi" w:hAnsiTheme="majorHAnsi"/>
          <w:sz w:val="24"/>
          <w:szCs w:val="24"/>
        </w:rPr>
        <w:t xml:space="preserve"> </w:t>
      </w:r>
      <w:r w:rsidRPr="000F4A71">
        <w:rPr>
          <w:rFonts w:asciiTheme="majorHAnsi" w:hAnsiTheme="majorHAnsi"/>
          <w:sz w:val="24"/>
          <w:szCs w:val="24"/>
        </w:rPr>
        <w:t>revoke permission for use of the name</w:t>
      </w:r>
      <w:r w:rsidR="00252FD9" w:rsidRPr="000F4A71">
        <w:rPr>
          <w:rFonts w:asciiTheme="majorHAnsi" w:hAnsiTheme="majorHAnsi"/>
          <w:sz w:val="24"/>
          <w:szCs w:val="24"/>
        </w:rPr>
        <w:t xml:space="preserve"> or logo</w:t>
      </w:r>
      <w:r w:rsidRPr="000F4A71">
        <w:rPr>
          <w:rFonts w:asciiTheme="majorHAnsi" w:hAnsiTheme="majorHAnsi"/>
          <w:sz w:val="24"/>
          <w:szCs w:val="24"/>
        </w:rPr>
        <w:t>.</w:t>
      </w:r>
    </w:p>
    <w:p w14:paraId="048A7205" w14:textId="4159DD66" w:rsidR="00640063" w:rsidRPr="000F4A71" w:rsidRDefault="00640063" w:rsidP="00772A08">
      <w:pPr>
        <w:pStyle w:val="ListParagraph"/>
        <w:numPr>
          <w:ilvl w:val="0"/>
          <w:numId w:val="8"/>
        </w:numPr>
        <w:rPr>
          <w:rFonts w:asciiTheme="majorHAnsi" w:hAnsiTheme="majorHAnsi"/>
          <w:sz w:val="24"/>
          <w:szCs w:val="24"/>
        </w:rPr>
      </w:pPr>
      <w:r w:rsidRPr="000F4A71">
        <w:rPr>
          <w:rFonts w:asciiTheme="majorHAnsi" w:hAnsiTheme="majorHAnsi"/>
          <w:sz w:val="24"/>
          <w:szCs w:val="24"/>
        </w:rPr>
        <w:t>Resources</w:t>
      </w:r>
    </w:p>
    <w:p w14:paraId="52089E65" w14:textId="7FE38FFB" w:rsidR="00640063" w:rsidRPr="000F4A71" w:rsidRDefault="00640063" w:rsidP="00772A08">
      <w:pPr>
        <w:pStyle w:val="ListParagraph"/>
        <w:numPr>
          <w:ilvl w:val="1"/>
          <w:numId w:val="8"/>
        </w:numPr>
        <w:rPr>
          <w:rFonts w:asciiTheme="majorHAnsi" w:hAnsiTheme="majorHAnsi"/>
          <w:sz w:val="24"/>
          <w:szCs w:val="24"/>
        </w:rPr>
      </w:pPr>
      <w:r w:rsidRPr="000F4A71">
        <w:rPr>
          <w:rFonts w:asciiTheme="majorHAnsi" w:hAnsiTheme="majorHAnsi"/>
          <w:sz w:val="24"/>
          <w:szCs w:val="24"/>
        </w:rPr>
        <w:t xml:space="preserve">The </w:t>
      </w:r>
      <w:r w:rsidR="00252FD9" w:rsidRPr="000F4A71">
        <w:rPr>
          <w:rFonts w:asciiTheme="majorHAnsi" w:hAnsiTheme="majorHAnsi"/>
          <w:sz w:val="24"/>
          <w:szCs w:val="24"/>
        </w:rPr>
        <w:t>Library</w:t>
      </w:r>
      <w:r w:rsidRPr="000F4A71">
        <w:rPr>
          <w:rFonts w:asciiTheme="majorHAnsi" w:hAnsiTheme="majorHAnsi"/>
          <w:sz w:val="24"/>
          <w:szCs w:val="24"/>
        </w:rPr>
        <w:t xml:space="preserve"> may make donations to the Friends of library materials that are discarded</w:t>
      </w:r>
      <w:r w:rsidR="00252FD9" w:rsidRPr="000F4A71">
        <w:rPr>
          <w:rFonts w:asciiTheme="majorHAnsi" w:hAnsiTheme="majorHAnsi"/>
          <w:sz w:val="24"/>
          <w:szCs w:val="24"/>
        </w:rPr>
        <w:t xml:space="preserve"> </w:t>
      </w:r>
      <w:r w:rsidRPr="000F4A71">
        <w:rPr>
          <w:rFonts w:asciiTheme="majorHAnsi" w:hAnsiTheme="majorHAnsi"/>
          <w:sz w:val="24"/>
          <w:szCs w:val="24"/>
        </w:rPr>
        <w:t>from the Library collection</w:t>
      </w:r>
      <w:r w:rsidR="00252FD9" w:rsidRPr="000F4A71">
        <w:rPr>
          <w:rFonts w:asciiTheme="majorHAnsi" w:hAnsiTheme="majorHAnsi"/>
          <w:sz w:val="24"/>
          <w:szCs w:val="24"/>
        </w:rPr>
        <w:t xml:space="preserve">.  </w:t>
      </w:r>
      <w:r w:rsidRPr="000F4A71">
        <w:rPr>
          <w:rFonts w:asciiTheme="majorHAnsi" w:hAnsiTheme="majorHAnsi"/>
          <w:sz w:val="24"/>
          <w:szCs w:val="24"/>
        </w:rPr>
        <w:t>The Parties agree that they desire to resolve any issues which may</w:t>
      </w:r>
      <w:r w:rsidR="00252FD9" w:rsidRPr="000F4A71">
        <w:rPr>
          <w:rFonts w:asciiTheme="majorHAnsi" w:hAnsiTheme="majorHAnsi"/>
          <w:sz w:val="24"/>
          <w:szCs w:val="24"/>
        </w:rPr>
        <w:t xml:space="preserve"> </w:t>
      </w:r>
      <w:r w:rsidRPr="000F4A71">
        <w:rPr>
          <w:rFonts w:asciiTheme="majorHAnsi" w:hAnsiTheme="majorHAnsi"/>
          <w:sz w:val="24"/>
          <w:szCs w:val="24"/>
        </w:rPr>
        <w:t>arise concerning donations described above. If issues arise concerning donations described above, the</w:t>
      </w:r>
      <w:r w:rsidR="00252FD9" w:rsidRPr="000F4A71">
        <w:rPr>
          <w:rFonts w:asciiTheme="majorHAnsi" w:hAnsiTheme="majorHAnsi"/>
          <w:sz w:val="24"/>
          <w:szCs w:val="24"/>
        </w:rPr>
        <w:t xml:space="preserve"> </w:t>
      </w:r>
      <w:r w:rsidRPr="000F4A71">
        <w:rPr>
          <w:rFonts w:asciiTheme="majorHAnsi" w:hAnsiTheme="majorHAnsi"/>
          <w:sz w:val="24"/>
          <w:szCs w:val="24"/>
        </w:rPr>
        <w:t>Library, in consultation with the Board, shall meet with the Friends to resolve issues. The Board has the</w:t>
      </w:r>
      <w:r w:rsidR="00252FD9" w:rsidRPr="000F4A71">
        <w:rPr>
          <w:rFonts w:asciiTheme="majorHAnsi" w:hAnsiTheme="majorHAnsi"/>
          <w:sz w:val="24"/>
          <w:szCs w:val="24"/>
        </w:rPr>
        <w:t xml:space="preserve"> </w:t>
      </w:r>
      <w:r w:rsidRPr="000F4A71">
        <w:rPr>
          <w:rFonts w:asciiTheme="majorHAnsi" w:hAnsiTheme="majorHAnsi"/>
          <w:sz w:val="24"/>
          <w:szCs w:val="24"/>
        </w:rPr>
        <w:t>right to cease making donations or providing resources to the Friends if the Board determines that the</w:t>
      </w:r>
      <w:r w:rsidR="00252FD9" w:rsidRPr="000F4A71">
        <w:rPr>
          <w:rFonts w:asciiTheme="majorHAnsi" w:hAnsiTheme="majorHAnsi"/>
          <w:sz w:val="24"/>
          <w:szCs w:val="24"/>
        </w:rPr>
        <w:t xml:space="preserve"> </w:t>
      </w:r>
      <w:r w:rsidRPr="000F4A71">
        <w:rPr>
          <w:rFonts w:asciiTheme="majorHAnsi" w:hAnsiTheme="majorHAnsi"/>
          <w:sz w:val="24"/>
          <w:szCs w:val="24"/>
        </w:rPr>
        <w:t xml:space="preserve">provisions </w:t>
      </w:r>
      <w:r w:rsidR="00252FD9" w:rsidRPr="000F4A71">
        <w:rPr>
          <w:rFonts w:asciiTheme="majorHAnsi" w:hAnsiTheme="majorHAnsi"/>
          <w:sz w:val="24"/>
          <w:szCs w:val="24"/>
        </w:rPr>
        <w:t>of</w:t>
      </w:r>
      <w:r w:rsidRPr="000F4A71">
        <w:rPr>
          <w:rFonts w:asciiTheme="majorHAnsi" w:hAnsiTheme="majorHAnsi"/>
          <w:sz w:val="24"/>
          <w:szCs w:val="24"/>
        </w:rPr>
        <w:t xml:space="preserve"> this MOU are not being met.</w:t>
      </w:r>
    </w:p>
    <w:p w14:paraId="439F2742" w14:textId="688B4934" w:rsidR="00640063" w:rsidRPr="000F4A71" w:rsidRDefault="00640063" w:rsidP="00772A08">
      <w:pPr>
        <w:pStyle w:val="ListParagraph"/>
        <w:numPr>
          <w:ilvl w:val="1"/>
          <w:numId w:val="8"/>
        </w:numPr>
        <w:rPr>
          <w:rFonts w:asciiTheme="majorHAnsi" w:hAnsiTheme="majorHAnsi"/>
          <w:sz w:val="24"/>
          <w:szCs w:val="24"/>
        </w:rPr>
      </w:pPr>
      <w:r w:rsidRPr="000F4A71">
        <w:rPr>
          <w:rFonts w:asciiTheme="majorHAnsi" w:hAnsiTheme="majorHAnsi"/>
          <w:sz w:val="24"/>
          <w:szCs w:val="24"/>
        </w:rPr>
        <w:t>The Friends acknowledges that the Board has selected it as the recipient of such donations and</w:t>
      </w:r>
      <w:r w:rsidR="00252FD9" w:rsidRPr="000F4A71">
        <w:rPr>
          <w:rFonts w:asciiTheme="majorHAnsi" w:hAnsiTheme="majorHAnsi"/>
          <w:sz w:val="24"/>
          <w:szCs w:val="24"/>
        </w:rPr>
        <w:t xml:space="preserve"> </w:t>
      </w:r>
      <w:r w:rsidRPr="000F4A71">
        <w:rPr>
          <w:rFonts w:asciiTheme="majorHAnsi" w:hAnsiTheme="majorHAnsi"/>
          <w:sz w:val="24"/>
          <w:szCs w:val="24"/>
        </w:rPr>
        <w:t>resources because the Friends promotes</w:t>
      </w:r>
      <w:r w:rsidR="00252FD9" w:rsidRPr="000F4A71">
        <w:rPr>
          <w:rFonts w:asciiTheme="majorHAnsi" w:hAnsiTheme="majorHAnsi"/>
          <w:sz w:val="24"/>
          <w:szCs w:val="24"/>
        </w:rPr>
        <w:t xml:space="preserve"> and </w:t>
      </w:r>
      <w:r w:rsidRPr="000F4A71">
        <w:rPr>
          <w:rFonts w:asciiTheme="majorHAnsi" w:hAnsiTheme="majorHAnsi"/>
          <w:sz w:val="24"/>
          <w:szCs w:val="24"/>
        </w:rPr>
        <w:t>support</w:t>
      </w:r>
      <w:r w:rsidR="00252FD9" w:rsidRPr="000F4A71">
        <w:rPr>
          <w:rFonts w:asciiTheme="majorHAnsi" w:hAnsiTheme="majorHAnsi"/>
          <w:sz w:val="24"/>
          <w:szCs w:val="24"/>
        </w:rPr>
        <w:t>s</w:t>
      </w:r>
      <w:r w:rsidRPr="000F4A71">
        <w:rPr>
          <w:rFonts w:asciiTheme="majorHAnsi" w:hAnsiTheme="majorHAnsi"/>
          <w:sz w:val="24"/>
          <w:szCs w:val="24"/>
        </w:rPr>
        <w:t xml:space="preserve"> the Library.</w:t>
      </w:r>
    </w:p>
    <w:p w14:paraId="67A136E5" w14:textId="77777777" w:rsidR="007A5D21" w:rsidRDefault="00640063" w:rsidP="00772A08">
      <w:pPr>
        <w:pStyle w:val="ListParagraph"/>
        <w:numPr>
          <w:ilvl w:val="1"/>
          <w:numId w:val="8"/>
        </w:numPr>
        <w:rPr>
          <w:rFonts w:asciiTheme="majorHAnsi" w:hAnsiTheme="majorHAnsi"/>
          <w:sz w:val="24"/>
          <w:szCs w:val="24"/>
        </w:rPr>
      </w:pPr>
      <w:bookmarkStart w:id="2" w:name="_Hlk61961774"/>
      <w:r w:rsidRPr="000F4A71">
        <w:rPr>
          <w:rFonts w:asciiTheme="majorHAnsi" w:hAnsiTheme="majorHAnsi"/>
          <w:sz w:val="24"/>
          <w:szCs w:val="24"/>
        </w:rPr>
        <w:lastRenderedPageBreak/>
        <w:t>The Parties agree that money received by the Friends should be used primarily to support a Library</w:t>
      </w:r>
      <w:r w:rsidR="0015719B" w:rsidRPr="000F4A71">
        <w:rPr>
          <w:rFonts w:asciiTheme="majorHAnsi" w:hAnsiTheme="majorHAnsi"/>
          <w:sz w:val="24"/>
          <w:szCs w:val="24"/>
        </w:rPr>
        <w:t xml:space="preserve"> </w:t>
      </w:r>
      <w:r w:rsidRPr="000F4A71">
        <w:rPr>
          <w:rFonts w:asciiTheme="majorHAnsi" w:hAnsiTheme="majorHAnsi"/>
          <w:sz w:val="24"/>
          <w:szCs w:val="24"/>
        </w:rPr>
        <w:t>branch or the Library system</w:t>
      </w:r>
      <w:r w:rsidR="0015719B" w:rsidRPr="000F4A71">
        <w:rPr>
          <w:rFonts w:asciiTheme="majorHAnsi" w:hAnsiTheme="majorHAnsi"/>
          <w:sz w:val="24"/>
          <w:szCs w:val="24"/>
        </w:rPr>
        <w:t xml:space="preserve"> when those funds supplement and not supplant public funding</w:t>
      </w:r>
      <w:r w:rsidRPr="000F4A71">
        <w:rPr>
          <w:rFonts w:asciiTheme="majorHAnsi" w:hAnsiTheme="majorHAnsi"/>
          <w:sz w:val="24"/>
          <w:szCs w:val="24"/>
        </w:rPr>
        <w:t xml:space="preserve">. </w:t>
      </w:r>
      <w:r w:rsidR="0015719B" w:rsidRPr="000F4A71">
        <w:rPr>
          <w:rFonts w:asciiTheme="majorHAnsi" w:hAnsiTheme="majorHAnsi"/>
          <w:sz w:val="24"/>
          <w:szCs w:val="24"/>
        </w:rPr>
        <w:t xml:space="preserve"> </w:t>
      </w:r>
      <w:r w:rsidRPr="000F4A71">
        <w:rPr>
          <w:rFonts w:asciiTheme="majorHAnsi" w:hAnsiTheme="majorHAnsi"/>
          <w:sz w:val="24"/>
          <w:szCs w:val="24"/>
        </w:rPr>
        <w:t>Although the funds should primarily be directed to a Library or the</w:t>
      </w:r>
      <w:r w:rsidR="0015719B" w:rsidRPr="000F4A71">
        <w:rPr>
          <w:rFonts w:asciiTheme="majorHAnsi" w:hAnsiTheme="majorHAnsi"/>
          <w:sz w:val="24"/>
          <w:szCs w:val="24"/>
        </w:rPr>
        <w:t xml:space="preserve"> </w:t>
      </w:r>
      <w:r w:rsidRPr="000F4A71">
        <w:rPr>
          <w:rFonts w:asciiTheme="majorHAnsi" w:hAnsiTheme="majorHAnsi"/>
          <w:sz w:val="24"/>
          <w:szCs w:val="24"/>
        </w:rPr>
        <w:t xml:space="preserve">Library system, the Friends </w:t>
      </w:r>
      <w:r w:rsidR="0015719B" w:rsidRPr="000F4A71">
        <w:rPr>
          <w:rFonts w:asciiTheme="majorHAnsi" w:hAnsiTheme="majorHAnsi"/>
          <w:sz w:val="24"/>
          <w:szCs w:val="24"/>
        </w:rPr>
        <w:t>use the money raised to</w:t>
      </w:r>
      <w:r w:rsidR="007A5D21">
        <w:rPr>
          <w:rFonts w:asciiTheme="majorHAnsi" w:hAnsiTheme="majorHAnsi"/>
          <w:sz w:val="24"/>
          <w:szCs w:val="24"/>
        </w:rPr>
        <w:t>:</w:t>
      </w:r>
    </w:p>
    <w:p w14:paraId="3DDFCC8E" w14:textId="6CBF4D25" w:rsidR="007A5D21" w:rsidRDefault="001D1CA4" w:rsidP="007A5D21">
      <w:pPr>
        <w:pStyle w:val="ListParagraph"/>
        <w:numPr>
          <w:ilvl w:val="2"/>
          <w:numId w:val="8"/>
        </w:numPr>
        <w:rPr>
          <w:rFonts w:asciiTheme="majorHAnsi" w:hAnsiTheme="majorHAnsi"/>
          <w:sz w:val="24"/>
          <w:szCs w:val="24"/>
        </w:rPr>
      </w:pPr>
      <w:r>
        <w:rPr>
          <w:rFonts w:asciiTheme="majorHAnsi" w:hAnsiTheme="majorHAnsi"/>
          <w:sz w:val="24"/>
          <w:szCs w:val="24"/>
        </w:rPr>
        <w:t>meet</w:t>
      </w:r>
      <w:r w:rsidR="007A5D21" w:rsidRPr="007A5D21">
        <w:rPr>
          <w:rFonts w:asciiTheme="majorHAnsi" w:hAnsiTheme="majorHAnsi"/>
          <w:sz w:val="24"/>
          <w:szCs w:val="24"/>
        </w:rPr>
        <w:t xml:space="preserve"> its organizational needs.  </w:t>
      </w:r>
    </w:p>
    <w:p w14:paraId="11A0AC5E" w14:textId="090FCAB2" w:rsidR="007A5D21" w:rsidRPr="007A5D21" w:rsidRDefault="007A5D21" w:rsidP="007A5D21">
      <w:pPr>
        <w:pStyle w:val="ListParagraph"/>
        <w:numPr>
          <w:ilvl w:val="2"/>
          <w:numId w:val="8"/>
        </w:numPr>
        <w:rPr>
          <w:rFonts w:asciiTheme="majorHAnsi" w:hAnsiTheme="majorHAnsi"/>
          <w:sz w:val="24"/>
          <w:szCs w:val="24"/>
        </w:rPr>
      </w:pPr>
      <w:r w:rsidRPr="007A5D21">
        <w:rPr>
          <w:rFonts w:asciiTheme="majorHAnsi" w:hAnsiTheme="majorHAnsi"/>
          <w:sz w:val="24"/>
          <w:szCs w:val="24"/>
        </w:rPr>
        <w:t>maintain reserve funding to take advantage of an unexpected opportunity (e.g., a grant requiring a monetary match) or economic downturn.</w:t>
      </w:r>
    </w:p>
    <w:p w14:paraId="5C015642" w14:textId="2F0EC8BD" w:rsidR="007A5D21" w:rsidRPr="007A5D21" w:rsidRDefault="007A5D21" w:rsidP="007A5D21">
      <w:pPr>
        <w:pStyle w:val="ListParagraph"/>
        <w:numPr>
          <w:ilvl w:val="2"/>
          <w:numId w:val="8"/>
        </w:numPr>
        <w:rPr>
          <w:rFonts w:asciiTheme="majorHAnsi" w:hAnsiTheme="majorHAnsi"/>
          <w:sz w:val="24"/>
          <w:szCs w:val="24"/>
        </w:rPr>
      </w:pPr>
      <w:r w:rsidRPr="007A5D21">
        <w:rPr>
          <w:rFonts w:asciiTheme="majorHAnsi" w:hAnsiTheme="majorHAnsi"/>
          <w:sz w:val="24"/>
          <w:szCs w:val="24"/>
        </w:rPr>
        <w:t>at its own discretion, establish endowments.</w:t>
      </w:r>
    </w:p>
    <w:p w14:paraId="3A570016" w14:textId="6537D519" w:rsidR="007A5D21" w:rsidRPr="007A5D21" w:rsidRDefault="007A5D21" w:rsidP="007A5D21">
      <w:pPr>
        <w:pStyle w:val="ListParagraph"/>
        <w:numPr>
          <w:ilvl w:val="2"/>
          <w:numId w:val="8"/>
        </w:numPr>
        <w:rPr>
          <w:rFonts w:asciiTheme="majorHAnsi" w:hAnsiTheme="majorHAnsi"/>
          <w:sz w:val="24"/>
          <w:szCs w:val="24"/>
        </w:rPr>
      </w:pPr>
      <w:r w:rsidRPr="007A5D21">
        <w:rPr>
          <w:rFonts w:asciiTheme="majorHAnsi" w:hAnsiTheme="majorHAnsi"/>
          <w:sz w:val="24"/>
          <w:szCs w:val="24"/>
        </w:rPr>
        <w:t xml:space="preserve">develop its own projects and programs within its stated mission. </w:t>
      </w:r>
    </w:p>
    <w:p w14:paraId="5FA624BD" w14:textId="64F3D8AF" w:rsidR="007A5D21" w:rsidRPr="007A5D21" w:rsidRDefault="007A5D21" w:rsidP="007A5D21">
      <w:pPr>
        <w:pStyle w:val="ListParagraph"/>
        <w:numPr>
          <w:ilvl w:val="2"/>
          <w:numId w:val="8"/>
        </w:numPr>
        <w:rPr>
          <w:rFonts w:asciiTheme="majorHAnsi" w:hAnsiTheme="majorHAnsi"/>
          <w:sz w:val="24"/>
          <w:szCs w:val="24"/>
        </w:rPr>
      </w:pPr>
      <w:r w:rsidRPr="007A5D21">
        <w:rPr>
          <w:rFonts w:asciiTheme="majorHAnsi" w:hAnsiTheme="majorHAnsi"/>
          <w:sz w:val="24"/>
          <w:szCs w:val="24"/>
        </w:rPr>
        <w:t xml:space="preserve">support the Library Foundation (if one exists), </w:t>
      </w:r>
    </w:p>
    <w:p w14:paraId="03DC4A3E" w14:textId="08804063" w:rsidR="007A5D21" w:rsidRPr="007A5D21" w:rsidRDefault="007A5D21" w:rsidP="007A5D21">
      <w:pPr>
        <w:pStyle w:val="ListParagraph"/>
        <w:numPr>
          <w:ilvl w:val="2"/>
          <w:numId w:val="8"/>
        </w:numPr>
        <w:rPr>
          <w:rFonts w:asciiTheme="majorHAnsi" w:hAnsiTheme="majorHAnsi"/>
          <w:sz w:val="24"/>
          <w:szCs w:val="24"/>
        </w:rPr>
      </w:pPr>
      <w:r>
        <w:rPr>
          <w:rFonts w:asciiTheme="majorHAnsi" w:hAnsiTheme="majorHAnsi"/>
          <w:sz w:val="24"/>
          <w:szCs w:val="24"/>
        </w:rPr>
        <w:t xml:space="preserve">support </w:t>
      </w:r>
      <w:r w:rsidRPr="007A5D21">
        <w:rPr>
          <w:rFonts w:asciiTheme="majorHAnsi" w:hAnsiTheme="majorHAnsi"/>
          <w:sz w:val="24"/>
          <w:szCs w:val="24"/>
        </w:rPr>
        <w:t>a regional library project or program (if part of a regional library),</w:t>
      </w:r>
    </w:p>
    <w:p w14:paraId="3C72F8F3" w14:textId="77777777" w:rsidR="007A5D21" w:rsidRDefault="007A5D21" w:rsidP="007A5D21">
      <w:pPr>
        <w:pStyle w:val="ListParagraph"/>
        <w:numPr>
          <w:ilvl w:val="2"/>
          <w:numId w:val="8"/>
        </w:numPr>
        <w:rPr>
          <w:rFonts w:asciiTheme="majorHAnsi" w:hAnsiTheme="majorHAnsi"/>
          <w:sz w:val="24"/>
          <w:szCs w:val="24"/>
        </w:rPr>
      </w:pPr>
      <w:r>
        <w:rPr>
          <w:rFonts w:asciiTheme="majorHAnsi" w:hAnsiTheme="majorHAnsi"/>
          <w:sz w:val="24"/>
          <w:szCs w:val="24"/>
        </w:rPr>
        <w:t xml:space="preserve">support </w:t>
      </w:r>
      <w:r w:rsidRPr="007A5D21">
        <w:rPr>
          <w:rFonts w:asciiTheme="majorHAnsi" w:hAnsiTheme="majorHAnsi"/>
          <w:sz w:val="24"/>
          <w:szCs w:val="24"/>
        </w:rPr>
        <w:t xml:space="preserve">other reading, literacy, life-long learning or education-based nonprofits—including other Friends groups, and </w:t>
      </w:r>
    </w:p>
    <w:p w14:paraId="1B465C3E" w14:textId="2A6187E2" w:rsidR="0015719B" w:rsidRPr="007027C1" w:rsidRDefault="007A5D21" w:rsidP="007027C1">
      <w:pPr>
        <w:pStyle w:val="ListParagraph"/>
        <w:numPr>
          <w:ilvl w:val="2"/>
          <w:numId w:val="8"/>
        </w:numPr>
        <w:rPr>
          <w:rFonts w:asciiTheme="majorHAnsi" w:hAnsiTheme="majorHAnsi"/>
          <w:sz w:val="24"/>
          <w:szCs w:val="24"/>
        </w:rPr>
      </w:pPr>
      <w:r w:rsidRPr="007027C1">
        <w:rPr>
          <w:rFonts w:asciiTheme="majorHAnsi" w:hAnsiTheme="majorHAnsi"/>
          <w:sz w:val="24"/>
          <w:szCs w:val="24"/>
        </w:rPr>
        <w:t xml:space="preserve">support other community activities as the Friends determine. </w:t>
      </w:r>
    </w:p>
    <w:bookmarkEnd w:id="2"/>
    <w:p w14:paraId="70534943" w14:textId="529F60CC" w:rsidR="00640063" w:rsidRPr="000F4A71" w:rsidRDefault="0015719B" w:rsidP="00772A08">
      <w:pPr>
        <w:pStyle w:val="ListParagraph"/>
        <w:numPr>
          <w:ilvl w:val="0"/>
          <w:numId w:val="8"/>
        </w:numPr>
        <w:rPr>
          <w:rFonts w:asciiTheme="majorHAnsi" w:hAnsiTheme="majorHAnsi"/>
          <w:sz w:val="24"/>
          <w:szCs w:val="24"/>
        </w:rPr>
      </w:pPr>
      <w:r w:rsidRPr="000F4A71">
        <w:rPr>
          <w:rFonts w:asciiTheme="majorHAnsi" w:hAnsiTheme="majorHAnsi"/>
          <w:sz w:val="24"/>
          <w:szCs w:val="24"/>
        </w:rPr>
        <w:t xml:space="preserve">Any agreed upon distribution of Friends’ funds to the Library should be distributed promptly.  </w:t>
      </w:r>
      <w:r w:rsidR="00640063" w:rsidRPr="000F4A71">
        <w:rPr>
          <w:rFonts w:asciiTheme="majorHAnsi" w:hAnsiTheme="majorHAnsi"/>
          <w:sz w:val="24"/>
          <w:szCs w:val="24"/>
        </w:rPr>
        <w:t xml:space="preserve">The </w:t>
      </w:r>
      <w:r w:rsidRPr="000F4A71">
        <w:rPr>
          <w:rFonts w:asciiTheme="majorHAnsi" w:hAnsiTheme="majorHAnsi"/>
          <w:sz w:val="24"/>
          <w:szCs w:val="24"/>
        </w:rPr>
        <w:t>Library</w:t>
      </w:r>
      <w:r w:rsidR="00640063" w:rsidRPr="000F4A71">
        <w:rPr>
          <w:rFonts w:asciiTheme="majorHAnsi" w:hAnsiTheme="majorHAnsi"/>
          <w:sz w:val="24"/>
          <w:szCs w:val="24"/>
        </w:rPr>
        <w:t xml:space="preserve"> may create a yearly “wish</w:t>
      </w:r>
      <w:r w:rsidRPr="000F4A71">
        <w:rPr>
          <w:rFonts w:asciiTheme="majorHAnsi" w:hAnsiTheme="majorHAnsi"/>
          <w:sz w:val="24"/>
          <w:szCs w:val="24"/>
        </w:rPr>
        <w:t xml:space="preserve"> </w:t>
      </w:r>
      <w:r w:rsidR="00640063" w:rsidRPr="000F4A71">
        <w:rPr>
          <w:rFonts w:asciiTheme="majorHAnsi" w:hAnsiTheme="majorHAnsi"/>
          <w:sz w:val="24"/>
          <w:szCs w:val="24"/>
        </w:rPr>
        <w:t xml:space="preserve">list” of funding needs to assist the Friends with budgeting and planning. </w:t>
      </w:r>
    </w:p>
    <w:p w14:paraId="20B3314A" w14:textId="63F889AB" w:rsidR="00640063" w:rsidRPr="000F4A71" w:rsidRDefault="00640063" w:rsidP="00772A08">
      <w:pPr>
        <w:pStyle w:val="ListParagraph"/>
        <w:numPr>
          <w:ilvl w:val="1"/>
          <w:numId w:val="8"/>
        </w:numPr>
        <w:rPr>
          <w:rFonts w:asciiTheme="majorHAnsi" w:hAnsiTheme="majorHAnsi"/>
          <w:sz w:val="24"/>
          <w:szCs w:val="24"/>
        </w:rPr>
      </w:pPr>
      <w:r w:rsidRPr="000F4A71">
        <w:rPr>
          <w:rFonts w:asciiTheme="majorHAnsi" w:hAnsiTheme="majorHAnsi"/>
          <w:sz w:val="24"/>
          <w:szCs w:val="24"/>
        </w:rPr>
        <w:t>Nothing in this MOU shall prohibit the Friends from receiving donations of materials or money from</w:t>
      </w:r>
      <w:r w:rsidR="0015719B" w:rsidRPr="000F4A71">
        <w:rPr>
          <w:rFonts w:asciiTheme="majorHAnsi" w:hAnsiTheme="majorHAnsi"/>
          <w:sz w:val="24"/>
          <w:szCs w:val="24"/>
        </w:rPr>
        <w:t xml:space="preserve"> </w:t>
      </w:r>
      <w:r w:rsidRPr="000F4A71">
        <w:rPr>
          <w:rFonts w:asciiTheme="majorHAnsi" w:hAnsiTheme="majorHAnsi"/>
          <w:sz w:val="24"/>
          <w:szCs w:val="24"/>
        </w:rPr>
        <w:t>individuals or groups other than the Board and the Library, provided that those donations are used in</w:t>
      </w:r>
      <w:r w:rsidR="0015719B" w:rsidRPr="000F4A71">
        <w:rPr>
          <w:rFonts w:asciiTheme="majorHAnsi" w:hAnsiTheme="majorHAnsi"/>
          <w:sz w:val="24"/>
          <w:szCs w:val="24"/>
        </w:rPr>
        <w:t xml:space="preserve"> </w:t>
      </w:r>
      <w:r w:rsidRPr="000F4A71">
        <w:rPr>
          <w:rFonts w:asciiTheme="majorHAnsi" w:hAnsiTheme="majorHAnsi"/>
          <w:sz w:val="24"/>
          <w:szCs w:val="24"/>
        </w:rPr>
        <w:t>accordance with section 3</w:t>
      </w:r>
      <w:r w:rsidR="007027C1">
        <w:rPr>
          <w:rFonts w:asciiTheme="majorHAnsi" w:hAnsiTheme="majorHAnsi"/>
          <w:sz w:val="24"/>
          <w:szCs w:val="24"/>
        </w:rPr>
        <w:t xml:space="preserve"> c)</w:t>
      </w:r>
      <w:r w:rsidRPr="000F4A71">
        <w:rPr>
          <w:rFonts w:asciiTheme="majorHAnsi" w:hAnsiTheme="majorHAnsi"/>
          <w:sz w:val="24"/>
          <w:szCs w:val="24"/>
        </w:rPr>
        <w:t xml:space="preserve"> above</w:t>
      </w:r>
      <w:r w:rsidR="00AB1EEF" w:rsidRPr="000F4A71">
        <w:rPr>
          <w:rFonts w:asciiTheme="majorHAnsi" w:hAnsiTheme="majorHAnsi"/>
          <w:sz w:val="24"/>
          <w:szCs w:val="24"/>
        </w:rPr>
        <w:t xml:space="preserve"> and are handled as prescribed by applicable law</w:t>
      </w:r>
      <w:r w:rsidRPr="000F4A71">
        <w:rPr>
          <w:rFonts w:asciiTheme="majorHAnsi" w:hAnsiTheme="majorHAnsi"/>
          <w:sz w:val="24"/>
          <w:szCs w:val="24"/>
        </w:rPr>
        <w:t>.</w:t>
      </w:r>
    </w:p>
    <w:p w14:paraId="6C75E4BD" w14:textId="604C121E" w:rsidR="00AB1EEF" w:rsidRPr="000F4A71" w:rsidRDefault="00AB1EEF" w:rsidP="00772A08">
      <w:pPr>
        <w:pStyle w:val="ListParagraph"/>
        <w:numPr>
          <w:ilvl w:val="1"/>
          <w:numId w:val="8"/>
        </w:numPr>
        <w:rPr>
          <w:rFonts w:asciiTheme="majorHAnsi" w:hAnsiTheme="majorHAnsi"/>
          <w:sz w:val="24"/>
          <w:szCs w:val="24"/>
        </w:rPr>
      </w:pPr>
      <w:r w:rsidRPr="000F4A71">
        <w:rPr>
          <w:rFonts w:asciiTheme="majorHAnsi" w:hAnsiTheme="majorHAnsi"/>
          <w:sz w:val="24"/>
          <w:szCs w:val="24"/>
        </w:rPr>
        <w:t>The Library agrees to provide (here list things like record storage, staff assistance, web page or link, web hosting, use of electronic resources, use of library equipment, use of meeting facilities, posting of notices, space for recruitment brochures, storage, using library mailing address, using library as registered agent, etc.)</w:t>
      </w:r>
    </w:p>
    <w:p w14:paraId="52AFBD8E" w14:textId="2CB6DE69" w:rsidR="00640063" w:rsidRPr="000F4A71" w:rsidRDefault="00640063" w:rsidP="00772A08">
      <w:pPr>
        <w:pStyle w:val="ListParagraph"/>
        <w:numPr>
          <w:ilvl w:val="0"/>
          <w:numId w:val="8"/>
        </w:numPr>
        <w:rPr>
          <w:rFonts w:asciiTheme="majorHAnsi" w:hAnsiTheme="majorHAnsi"/>
          <w:sz w:val="24"/>
          <w:szCs w:val="24"/>
        </w:rPr>
      </w:pPr>
      <w:r w:rsidRPr="000F4A71">
        <w:rPr>
          <w:rFonts w:asciiTheme="majorHAnsi" w:hAnsiTheme="majorHAnsi"/>
          <w:sz w:val="24"/>
          <w:szCs w:val="24"/>
        </w:rPr>
        <w:t>Organization of the Friends</w:t>
      </w:r>
    </w:p>
    <w:p w14:paraId="3B07DF08" w14:textId="2DC717B7" w:rsidR="00640063" w:rsidRPr="000F4A71" w:rsidRDefault="00640063" w:rsidP="00772A08">
      <w:pPr>
        <w:pStyle w:val="ListParagraph"/>
        <w:numPr>
          <w:ilvl w:val="1"/>
          <w:numId w:val="8"/>
        </w:numPr>
        <w:rPr>
          <w:rFonts w:asciiTheme="majorHAnsi" w:hAnsiTheme="majorHAnsi"/>
          <w:sz w:val="24"/>
          <w:szCs w:val="24"/>
        </w:rPr>
      </w:pPr>
      <w:r w:rsidRPr="000F4A71">
        <w:rPr>
          <w:rFonts w:asciiTheme="majorHAnsi" w:hAnsiTheme="majorHAnsi"/>
          <w:sz w:val="24"/>
          <w:szCs w:val="24"/>
        </w:rPr>
        <w:t>Incorporation: The Parties understand that the Friends is to be incorporated with the State</w:t>
      </w:r>
      <w:r w:rsidR="00BA31DD" w:rsidRPr="000F4A71">
        <w:rPr>
          <w:rFonts w:asciiTheme="majorHAnsi" w:hAnsiTheme="majorHAnsi"/>
          <w:sz w:val="24"/>
          <w:szCs w:val="24"/>
        </w:rPr>
        <w:t xml:space="preserve"> of _______________ as a nonprofit corporation.</w:t>
      </w:r>
    </w:p>
    <w:p w14:paraId="0D5BB564" w14:textId="15303A79" w:rsidR="00640063" w:rsidRPr="000F4A71" w:rsidRDefault="00640063" w:rsidP="00772A08">
      <w:pPr>
        <w:pStyle w:val="ListParagraph"/>
        <w:numPr>
          <w:ilvl w:val="1"/>
          <w:numId w:val="8"/>
        </w:numPr>
        <w:rPr>
          <w:rFonts w:asciiTheme="majorHAnsi" w:hAnsiTheme="majorHAnsi"/>
          <w:sz w:val="24"/>
          <w:szCs w:val="24"/>
        </w:rPr>
      </w:pPr>
      <w:r w:rsidRPr="000F4A71">
        <w:rPr>
          <w:rFonts w:asciiTheme="majorHAnsi" w:hAnsiTheme="majorHAnsi"/>
          <w:sz w:val="24"/>
          <w:szCs w:val="24"/>
        </w:rPr>
        <w:t>Governing Documents:</w:t>
      </w:r>
    </w:p>
    <w:p w14:paraId="01F9C75F" w14:textId="57961567" w:rsidR="00640063" w:rsidRPr="000F4A71" w:rsidRDefault="00640063" w:rsidP="00772A08">
      <w:pPr>
        <w:pStyle w:val="ListParagraph"/>
        <w:numPr>
          <w:ilvl w:val="2"/>
          <w:numId w:val="8"/>
        </w:numPr>
        <w:rPr>
          <w:rFonts w:asciiTheme="majorHAnsi" w:hAnsiTheme="majorHAnsi"/>
          <w:sz w:val="24"/>
          <w:szCs w:val="24"/>
        </w:rPr>
      </w:pPr>
      <w:r w:rsidRPr="000F4A71">
        <w:rPr>
          <w:rFonts w:asciiTheme="majorHAnsi" w:hAnsiTheme="majorHAnsi"/>
          <w:sz w:val="24"/>
          <w:szCs w:val="24"/>
        </w:rPr>
        <w:t>The Friends agrees to operate in accordance with its Articles of Incorporation and Bylaws</w:t>
      </w:r>
      <w:r w:rsidR="00587062" w:rsidRPr="000F4A71">
        <w:rPr>
          <w:rFonts w:asciiTheme="majorHAnsi" w:hAnsiTheme="majorHAnsi"/>
          <w:sz w:val="24"/>
          <w:szCs w:val="24"/>
        </w:rPr>
        <w:t>.</w:t>
      </w:r>
    </w:p>
    <w:p w14:paraId="099B5491" w14:textId="10E3D49F" w:rsidR="00640063" w:rsidRPr="000F4A71" w:rsidRDefault="00640063" w:rsidP="00772A08">
      <w:pPr>
        <w:pStyle w:val="ListParagraph"/>
        <w:numPr>
          <w:ilvl w:val="2"/>
          <w:numId w:val="8"/>
        </w:numPr>
        <w:rPr>
          <w:rFonts w:asciiTheme="majorHAnsi" w:hAnsiTheme="majorHAnsi"/>
          <w:sz w:val="24"/>
          <w:szCs w:val="24"/>
        </w:rPr>
      </w:pPr>
      <w:r w:rsidRPr="000F4A71">
        <w:rPr>
          <w:rFonts w:asciiTheme="majorHAnsi" w:hAnsiTheme="majorHAnsi"/>
          <w:sz w:val="24"/>
          <w:szCs w:val="24"/>
        </w:rPr>
        <w:t>The Friends agrees that its Articles of Incorporation and Bylaws shall provide that, in the event that</w:t>
      </w:r>
      <w:r w:rsidR="00587062" w:rsidRPr="000F4A71">
        <w:rPr>
          <w:rFonts w:asciiTheme="majorHAnsi" w:hAnsiTheme="majorHAnsi"/>
          <w:sz w:val="24"/>
          <w:szCs w:val="24"/>
        </w:rPr>
        <w:t xml:space="preserve"> </w:t>
      </w:r>
      <w:r w:rsidRPr="000F4A71">
        <w:rPr>
          <w:rFonts w:asciiTheme="majorHAnsi" w:hAnsiTheme="majorHAnsi"/>
          <w:sz w:val="24"/>
          <w:szCs w:val="24"/>
        </w:rPr>
        <w:t>the Friends elects to dissolve, or have no remaining members, all remaining assets of the group, after</w:t>
      </w:r>
      <w:r w:rsidR="00587062" w:rsidRPr="000F4A71">
        <w:rPr>
          <w:rFonts w:asciiTheme="majorHAnsi" w:hAnsiTheme="majorHAnsi"/>
          <w:sz w:val="24"/>
          <w:szCs w:val="24"/>
        </w:rPr>
        <w:t xml:space="preserve"> </w:t>
      </w:r>
      <w:r w:rsidRPr="000F4A71">
        <w:rPr>
          <w:rFonts w:asciiTheme="majorHAnsi" w:hAnsiTheme="majorHAnsi"/>
          <w:sz w:val="24"/>
          <w:szCs w:val="24"/>
        </w:rPr>
        <w:t xml:space="preserve">necessary expenses are paid, will </w:t>
      </w:r>
      <w:r w:rsidR="001D1CA4">
        <w:rPr>
          <w:rFonts w:asciiTheme="majorHAnsi" w:hAnsiTheme="majorHAnsi"/>
          <w:sz w:val="24"/>
          <w:szCs w:val="24"/>
        </w:rPr>
        <w:t xml:space="preserve">go to </w:t>
      </w:r>
      <w:r w:rsidRPr="000F4A71">
        <w:rPr>
          <w:rFonts w:asciiTheme="majorHAnsi" w:hAnsiTheme="majorHAnsi"/>
          <w:sz w:val="24"/>
          <w:szCs w:val="24"/>
        </w:rPr>
        <w:t>the benefit of the Library, or to the</w:t>
      </w:r>
      <w:r w:rsidR="00587062" w:rsidRPr="000F4A71">
        <w:rPr>
          <w:rFonts w:asciiTheme="majorHAnsi" w:hAnsiTheme="majorHAnsi"/>
          <w:sz w:val="24"/>
          <w:szCs w:val="24"/>
        </w:rPr>
        <w:t xml:space="preserve"> ____________</w:t>
      </w:r>
      <w:r w:rsidRPr="000F4A71">
        <w:rPr>
          <w:rFonts w:asciiTheme="majorHAnsi" w:hAnsiTheme="majorHAnsi"/>
          <w:sz w:val="24"/>
          <w:szCs w:val="24"/>
        </w:rPr>
        <w:t>, or to another Friends of the Library group to be used for the</w:t>
      </w:r>
      <w:r w:rsidR="00587062" w:rsidRPr="000F4A71">
        <w:rPr>
          <w:rFonts w:asciiTheme="majorHAnsi" w:hAnsiTheme="majorHAnsi"/>
          <w:sz w:val="24"/>
          <w:szCs w:val="24"/>
        </w:rPr>
        <w:t xml:space="preserve"> </w:t>
      </w:r>
      <w:r w:rsidRPr="000F4A71">
        <w:rPr>
          <w:rFonts w:asciiTheme="majorHAnsi" w:hAnsiTheme="majorHAnsi"/>
          <w:sz w:val="24"/>
          <w:szCs w:val="24"/>
        </w:rPr>
        <w:t xml:space="preserve">benefit of </w:t>
      </w:r>
      <w:r w:rsidR="007027C1">
        <w:rPr>
          <w:rFonts w:asciiTheme="majorHAnsi" w:hAnsiTheme="majorHAnsi"/>
          <w:sz w:val="24"/>
          <w:szCs w:val="24"/>
        </w:rPr>
        <w:t>a</w:t>
      </w:r>
      <w:r w:rsidRPr="000F4A71">
        <w:rPr>
          <w:rFonts w:asciiTheme="majorHAnsi" w:hAnsiTheme="majorHAnsi"/>
          <w:sz w:val="24"/>
          <w:szCs w:val="24"/>
        </w:rPr>
        <w:t xml:space="preserve"> Library</w:t>
      </w:r>
      <w:r w:rsidR="007027C1">
        <w:rPr>
          <w:rFonts w:asciiTheme="majorHAnsi" w:hAnsiTheme="majorHAnsi"/>
          <w:sz w:val="24"/>
          <w:szCs w:val="24"/>
        </w:rPr>
        <w:t>.</w:t>
      </w:r>
    </w:p>
    <w:p w14:paraId="60F2E874" w14:textId="54F0BA81" w:rsidR="00640063" w:rsidRPr="000F4A71" w:rsidRDefault="00640063" w:rsidP="00772A08">
      <w:pPr>
        <w:pStyle w:val="ListParagraph"/>
        <w:numPr>
          <w:ilvl w:val="1"/>
          <w:numId w:val="8"/>
        </w:numPr>
        <w:rPr>
          <w:rFonts w:asciiTheme="majorHAnsi" w:hAnsiTheme="majorHAnsi"/>
          <w:sz w:val="24"/>
          <w:szCs w:val="24"/>
        </w:rPr>
      </w:pPr>
      <w:r w:rsidRPr="000F4A71">
        <w:rPr>
          <w:rFonts w:asciiTheme="majorHAnsi" w:hAnsiTheme="majorHAnsi"/>
          <w:sz w:val="24"/>
          <w:szCs w:val="24"/>
        </w:rPr>
        <w:t>Tax Exempt Status: The Friends agree to comply with all requirements of the Internal Revenue</w:t>
      </w:r>
      <w:r w:rsidR="00587062" w:rsidRPr="000F4A71">
        <w:rPr>
          <w:rFonts w:asciiTheme="majorHAnsi" w:hAnsiTheme="majorHAnsi"/>
          <w:sz w:val="24"/>
          <w:szCs w:val="24"/>
        </w:rPr>
        <w:t xml:space="preserve"> </w:t>
      </w:r>
      <w:r w:rsidRPr="000F4A71">
        <w:rPr>
          <w:rFonts w:asciiTheme="majorHAnsi" w:hAnsiTheme="majorHAnsi"/>
          <w:sz w:val="24"/>
          <w:szCs w:val="24"/>
        </w:rPr>
        <w:t>Code to become and remain an approved 501(c)(3) charitable tax-exempt organization. The Friends shall</w:t>
      </w:r>
      <w:r w:rsidR="00587062" w:rsidRPr="000F4A71">
        <w:rPr>
          <w:rFonts w:asciiTheme="majorHAnsi" w:hAnsiTheme="majorHAnsi"/>
          <w:sz w:val="24"/>
          <w:szCs w:val="24"/>
        </w:rPr>
        <w:t xml:space="preserve"> </w:t>
      </w:r>
      <w:r w:rsidRPr="000F4A71">
        <w:rPr>
          <w:rFonts w:asciiTheme="majorHAnsi" w:hAnsiTheme="majorHAnsi"/>
          <w:sz w:val="24"/>
          <w:szCs w:val="24"/>
        </w:rPr>
        <w:t>promptly advise the Board if its 501(c)(3) status changes. The Friends understands that it needs to</w:t>
      </w:r>
      <w:r w:rsidR="00587062" w:rsidRPr="000F4A71">
        <w:rPr>
          <w:rFonts w:asciiTheme="majorHAnsi" w:hAnsiTheme="majorHAnsi"/>
          <w:sz w:val="24"/>
          <w:szCs w:val="24"/>
        </w:rPr>
        <w:t xml:space="preserve"> </w:t>
      </w:r>
      <w:r w:rsidRPr="000F4A71">
        <w:rPr>
          <w:rFonts w:asciiTheme="majorHAnsi" w:hAnsiTheme="majorHAnsi"/>
          <w:sz w:val="24"/>
          <w:szCs w:val="24"/>
        </w:rPr>
        <w:t xml:space="preserve">maintain copies of financial </w:t>
      </w:r>
      <w:r w:rsidRPr="000F4A71">
        <w:rPr>
          <w:rFonts w:asciiTheme="majorHAnsi" w:hAnsiTheme="majorHAnsi"/>
          <w:sz w:val="24"/>
          <w:szCs w:val="24"/>
        </w:rPr>
        <w:lastRenderedPageBreak/>
        <w:t>records, in paper or electronic form, as required for its charitable tax</w:t>
      </w:r>
      <w:r w:rsidR="00587062" w:rsidRPr="000F4A71">
        <w:rPr>
          <w:rFonts w:asciiTheme="majorHAnsi" w:hAnsiTheme="majorHAnsi"/>
          <w:sz w:val="24"/>
          <w:szCs w:val="24"/>
        </w:rPr>
        <w:t>-</w:t>
      </w:r>
      <w:r w:rsidRPr="000F4A71">
        <w:rPr>
          <w:rFonts w:asciiTheme="majorHAnsi" w:hAnsiTheme="majorHAnsi"/>
          <w:sz w:val="24"/>
          <w:szCs w:val="24"/>
        </w:rPr>
        <w:t>exempt</w:t>
      </w:r>
      <w:r w:rsidR="00587062" w:rsidRPr="000F4A71">
        <w:rPr>
          <w:rFonts w:asciiTheme="majorHAnsi" w:hAnsiTheme="majorHAnsi"/>
          <w:sz w:val="24"/>
          <w:szCs w:val="24"/>
        </w:rPr>
        <w:t xml:space="preserve"> </w:t>
      </w:r>
      <w:r w:rsidRPr="000F4A71">
        <w:rPr>
          <w:rFonts w:asciiTheme="majorHAnsi" w:hAnsiTheme="majorHAnsi"/>
          <w:sz w:val="24"/>
          <w:szCs w:val="24"/>
        </w:rPr>
        <w:t>status. The Friends agrees to make such records available to the Board upon request on an annual</w:t>
      </w:r>
      <w:r w:rsidR="00587062" w:rsidRPr="000F4A71">
        <w:rPr>
          <w:rFonts w:asciiTheme="majorHAnsi" w:hAnsiTheme="majorHAnsi"/>
          <w:sz w:val="24"/>
          <w:szCs w:val="24"/>
        </w:rPr>
        <w:t xml:space="preserve"> </w:t>
      </w:r>
      <w:r w:rsidRPr="000F4A71">
        <w:rPr>
          <w:rFonts w:asciiTheme="majorHAnsi" w:hAnsiTheme="majorHAnsi"/>
          <w:sz w:val="24"/>
          <w:szCs w:val="24"/>
        </w:rPr>
        <w:t>basis. The Parties understand that nothing in this MOU</w:t>
      </w:r>
      <w:r w:rsidR="00587062" w:rsidRPr="000F4A71">
        <w:rPr>
          <w:rFonts w:asciiTheme="majorHAnsi" w:hAnsiTheme="majorHAnsi"/>
          <w:sz w:val="24"/>
          <w:szCs w:val="24"/>
        </w:rPr>
        <w:t xml:space="preserve"> </w:t>
      </w:r>
      <w:r w:rsidRPr="000F4A71">
        <w:rPr>
          <w:rFonts w:asciiTheme="majorHAnsi" w:hAnsiTheme="majorHAnsi"/>
          <w:sz w:val="24"/>
          <w:szCs w:val="24"/>
        </w:rPr>
        <w:t>requires any Party to conduct an audit</w:t>
      </w:r>
      <w:r w:rsidR="001D1CA4">
        <w:rPr>
          <w:rFonts w:asciiTheme="majorHAnsi" w:hAnsiTheme="majorHAnsi"/>
          <w:sz w:val="24"/>
          <w:szCs w:val="24"/>
        </w:rPr>
        <w:t xml:space="preserve"> </w:t>
      </w:r>
      <w:r w:rsidR="001D1CA4">
        <w:rPr>
          <w:rFonts w:asciiTheme="majorHAnsi" w:hAnsiTheme="majorHAnsi"/>
          <w:sz w:val="24"/>
          <w:szCs w:val="24"/>
        </w:rPr>
        <w:t>(although audits should be conducted as needed/required by each individual organization).</w:t>
      </w:r>
    </w:p>
    <w:p w14:paraId="01489F52" w14:textId="73D1AFBE" w:rsidR="00640063" w:rsidRPr="000F4A71" w:rsidRDefault="00640063" w:rsidP="00772A08">
      <w:pPr>
        <w:pStyle w:val="ListParagraph"/>
        <w:numPr>
          <w:ilvl w:val="1"/>
          <w:numId w:val="8"/>
        </w:numPr>
        <w:rPr>
          <w:rFonts w:asciiTheme="majorHAnsi" w:hAnsiTheme="majorHAnsi"/>
          <w:sz w:val="24"/>
          <w:szCs w:val="24"/>
        </w:rPr>
      </w:pPr>
      <w:r w:rsidRPr="000F4A71">
        <w:rPr>
          <w:rFonts w:asciiTheme="majorHAnsi" w:hAnsiTheme="majorHAnsi"/>
          <w:sz w:val="24"/>
          <w:szCs w:val="24"/>
        </w:rPr>
        <w:t xml:space="preserve">Sales Tax: The Friends understand that sales are subject to </w:t>
      </w:r>
      <w:r w:rsidR="00587062" w:rsidRPr="000F4A71">
        <w:rPr>
          <w:rFonts w:asciiTheme="majorHAnsi" w:hAnsiTheme="majorHAnsi"/>
          <w:sz w:val="24"/>
          <w:szCs w:val="24"/>
        </w:rPr>
        <w:t>______</w:t>
      </w:r>
      <w:r w:rsidRPr="000F4A71">
        <w:rPr>
          <w:rFonts w:asciiTheme="majorHAnsi" w:hAnsiTheme="majorHAnsi"/>
          <w:sz w:val="24"/>
          <w:szCs w:val="24"/>
        </w:rPr>
        <w:t xml:space="preserve"> Sales and Use Tax</w:t>
      </w:r>
      <w:r w:rsidR="00587062" w:rsidRPr="000F4A71">
        <w:rPr>
          <w:rFonts w:asciiTheme="majorHAnsi" w:hAnsiTheme="majorHAnsi"/>
          <w:sz w:val="24"/>
          <w:szCs w:val="24"/>
        </w:rPr>
        <w:t xml:space="preserve"> </w:t>
      </w:r>
      <w:r w:rsidRPr="000F4A71">
        <w:rPr>
          <w:rFonts w:asciiTheme="majorHAnsi" w:hAnsiTheme="majorHAnsi"/>
          <w:sz w:val="24"/>
          <w:szCs w:val="24"/>
        </w:rPr>
        <w:t>requirements unless it has obtained an exemption.</w:t>
      </w:r>
    </w:p>
    <w:p w14:paraId="7D80CB09" w14:textId="696A2C9C" w:rsidR="00640063" w:rsidRPr="000F4A71" w:rsidRDefault="00640063" w:rsidP="00772A08">
      <w:pPr>
        <w:pStyle w:val="ListParagraph"/>
        <w:numPr>
          <w:ilvl w:val="1"/>
          <w:numId w:val="8"/>
        </w:numPr>
        <w:rPr>
          <w:rFonts w:asciiTheme="majorHAnsi" w:hAnsiTheme="majorHAnsi"/>
          <w:sz w:val="24"/>
          <w:szCs w:val="24"/>
        </w:rPr>
      </w:pPr>
      <w:r w:rsidRPr="000F4A71">
        <w:rPr>
          <w:rFonts w:asciiTheme="majorHAnsi" w:hAnsiTheme="majorHAnsi"/>
          <w:sz w:val="24"/>
          <w:szCs w:val="24"/>
        </w:rPr>
        <w:t xml:space="preserve">Insurance: The Friends acknowledge that the Friends is not covered by the </w:t>
      </w:r>
      <w:r w:rsidR="00587062" w:rsidRPr="000F4A71">
        <w:rPr>
          <w:rFonts w:asciiTheme="majorHAnsi" w:hAnsiTheme="majorHAnsi"/>
          <w:sz w:val="24"/>
          <w:szCs w:val="24"/>
        </w:rPr>
        <w:t>Library insurance policies</w:t>
      </w:r>
      <w:r w:rsidRPr="000F4A71">
        <w:rPr>
          <w:rFonts w:asciiTheme="majorHAnsi" w:hAnsiTheme="majorHAnsi"/>
          <w:sz w:val="24"/>
          <w:szCs w:val="24"/>
        </w:rPr>
        <w:t>. The Friends agree to consult with its own insurance agent to determine</w:t>
      </w:r>
      <w:r w:rsidR="00587062" w:rsidRPr="000F4A71">
        <w:rPr>
          <w:rFonts w:asciiTheme="majorHAnsi" w:hAnsiTheme="majorHAnsi"/>
          <w:sz w:val="24"/>
          <w:szCs w:val="24"/>
        </w:rPr>
        <w:t xml:space="preserve"> </w:t>
      </w:r>
      <w:r w:rsidRPr="000F4A71">
        <w:rPr>
          <w:rFonts w:asciiTheme="majorHAnsi" w:hAnsiTheme="majorHAnsi"/>
          <w:sz w:val="24"/>
          <w:szCs w:val="24"/>
        </w:rPr>
        <w:t>and obtain appropriate insurance coverage based on the Friends structure and activity.</w:t>
      </w:r>
    </w:p>
    <w:p w14:paraId="50FA26B5" w14:textId="05EA341B" w:rsidR="00640063" w:rsidRPr="000F4A71" w:rsidRDefault="00640063" w:rsidP="00772A08">
      <w:pPr>
        <w:pStyle w:val="ListParagraph"/>
        <w:numPr>
          <w:ilvl w:val="0"/>
          <w:numId w:val="8"/>
        </w:numPr>
        <w:rPr>
          <w:rFonts w:asciiTheme="majorHAnsi" w:hAnsiTheme="majorHAnsi"/>
          <w:sz w:val="24"/>
          <w:szCs w:val="24"/>
        </w:rPr>
      </w:pPr>
      <w:r w:rsidRPr="000F4A71">
        <w:rPr>
          <w:rFonts w:asciiTheme="majorHAnsi" w:hAnsiTheme="majorHAnsi"/>
          <w:sz w:val="24"/>
          <w:szCs w:val="24"/>
        </w:rPr>
        <w:t>Term and Termination</w:t>
      </w:r>
    </w:p>
    <w:p w14:paraId="1CA1F89F" w14:textId="6F05DE3A" w:rsidR="00640063" w:rsidRPr="000F4A71" w:rsidRDefault="00640063" w:rsidP="00772A08">
      <w:pPr>
        <w:pStyle w:val="ListParagraph"/>
        <w:numPr>
          <w:ilvl w:val="1"/>
          <w:numId w:val="8"/>
        </w:numPr>
        <w:rPr>
          <w:rFonts w:asciiTheme="majorHAnsi" w:hAnsiTheme="majorHAnsi"/>
          <w:sz w:val="24"/>
          <w:szCs w:val="24"/>
        </w:rPr>
      </w:pPr>
      <w:r w:rsidRPr="000F4A71">
        <w:rPr>
          <w:rFonts w:asciiTheme="majorHAnsi" w:hAnsiTheme="majorHAnsi"/>
          <w:sz w:val="24"/>
          <w:szCs w:val="24"/>
        </w:rPr>
        <w:t xml:space="preserve">This Memorandum shall continue in effect for </w:t>
      </w:r>
      <w:r w:rsidR="00BA31DD" w:rsidRPr="000F4A71">
        <w:rPr>
          <w:rFonts w:asciiTheme="majorHAnsi" w:hAnsiTheme="majorHAnsi"/>
          <w:sz w:val="24"/>
          <w:szCs w:val="24"/>
        </w:rPr>
        <w:t>_____</w:t>
      </w:r>
      <w:r w:rsidRPr="000F4A71">
        <w:rPr>
          <w:rFonts w:asciiTheme="majorHAnsi" w:hAnsiTheme="majorHAnsi"/>
          <w:sz w:val="24"/>
          <w:szCs w:val="24"/>
        </w:rPr>
        <w:t xml:space="preserve"> years from the date of execution unless</w:t>
      </w:r>
      <w:r w:rsidR="00BA31DD" w:rsidRPr="000F4A71">
        <w:rPr>
          <w:rFonts w:asciiTheme="majorHAnsi" w:hAnsiTheme="majorHAnsi"/>
          <w:sz w:val="24"/>
          <w:szCs w:val="24"/>
        </w:rPr>
        <w:t xml:space="preserve"> </w:t>
      </w:r>
      <w:r w:rsidRPr="000F4A71">
        <w:rPr>
          <w:rFonts w:asciiTheme="majorHAnsi" w:hAnsiTheme="majorHAnsi"/>
          <w:sz w:val="24"/>
          <w:szCs w:val="24"/>
        </w:rPr>
        <w:t>terminated before that date. The Parties may agree to extend this Memorandum of Understanding for</w:t>
      </w:r>
      <w:r w:rsidR="00BA31DD" w:rsidRPr="000F4A71">
        <w:rPr>
          <w:rFonts w:asciiTheme="majorHAnsi" w:hAnsiTheme="majorHAnsi"/>
          <w:sz w:val="24"/>
          <w:szCs w:val="24"/>
        </w:rPr>
        <w:t xml:space="preserve"> </w:t>
      </w:r>
      <w:r w:rsidRPr="000F4A71">
        <w:rPr>
          <w:rFonts w:asciiTheme="majorHAnsi" w:hAnsiTheme="majorHAnsi"/>
          <w:sz w:val="24"/>
          <w:szCs w:val="24"/>
        </w:rPr>
        <w:t xml:space="preserve">additional </w:t>
      </w:r>
      <w:r w:rsidR="00BA31DD" w:rsidRPr="000F4A71">
        <w:rPr>
          <w:rFonts w:asciiTheme="majorHAnsi" w:hAnsiTheme="majorHAnsi"/>
          <w:sz w:val="24"/>
          <w:szCs w:val="24"/>
        </w:rPr>
        <w:t>____</w:t>
      </w:r>
      <w:r w:rsidRPr="000F4A71">
        <w:rPr>
          <w:rFonts w:asciiTheme="majorHAnsi" w:hAnsiTheme="majorHAnsi"/>
          <w:sz w:val="24"/>
          <w:szCs w:val="24"/>
        </w:rPr>
        <w:t>-year periods on such terms and conditions that may be mutually agreeable. The Parties</w:t>
      </w:r>
      <w:r w:rsidR="00BA31DD" w:rsidRPr="000F4A71">
        <w:rPr>
          <w:rFonts w:asciiTheme="majorHAnsi" w:hAnsiTheme="majorHAnsi"/>
          <w:sz w:val="24"/>
          <w:szCs w:val="24"/>
        </w:rPr>
        <w:t xml:space="preserve"> </w:t>
      </w:r>
      <w:r w:rsidRPr="000F4A71">
        <w:rPr>
          <w:rFonts w:asciiTheme="majorHAnsi" w:hAnsiTheme="majorHAnsi"/>
          <w:sz w:val="24"/>
          <w:szCs w:val="24"/>
        </w:rPr>
        <w:t>agree that this Memorandum of Understanding may be amended upon the consent of the Parties during</w:t>
      </w:r>
      <w:r w:rsidR="00BA31DD" w:rsidRPr="000F4A71">
        <w:rPr>
          <w:rFonts w:asciiTheme="majorHAnsi" w:hAnsiTheme="majorHAnsi"/>
          <w:sz w:val="24"/>
          <w:szCs w:val="24"/>
        </w:rPr>
        <w:t xml:space="preserve"> </w:t>
      </w:r>
      <w:r w:rsidRPr="000F4A71">
        <w:rPr>
          <w:rFonts w:asciiTheme="majorHAnsi" w:hAnsiTheme="majorHAnsi"/>
          <w:sz w:val="24"/>
          <w:szCs w:val="24"/>
        </w:rPr>
        <w:t xml:space="preserve">the term of the Memorandum of Understanding. </w:t>
      </w:r>
    </w:p>
    <w:p w14:paraId="5753E4EC" w14:textId="63AD27C3" w:rsidR="00640063" w:rsidRPr="000F4A71" w:rsidRDefault="00640063" w:rsidP="00772A08">
      <w:pPr>
        <w:pStyle w:val="ListParagraph"/>
        <w:numPr>
          <w:ilvl w:val="1"/>
          <w:numId w:val="8"/>
        </w:numPr>
        <w:rPr>
          <w:rFonts w:asciiTheme="majorHAnsi" w:hAnsiTheme="majorHAnsi"/>
          <w:sz w:val="24"/>
          <w:szCs w:val="24"/>
        </w:rPr>
      </w:pPr>
      <w:r w:rsidRPr="000F4A71">
        <w:rPr>
          <w:rFonts w:asciiTheme="majorHAnsi" w:hAnsiTheme="majorHAnsi"/>
          <w:sz w:val="24"/>
          <w:szCs w:val="24"/>
        </w:rPr>
        <w:t xml:space="preserve">The Board or the Friends may terminate this Agreement upon </w:t>
      </w:r>
      <w:r w:rsidR="00DB1205" w:rsidRPr="000F4A71">
        <w:rPr>
          <w:rFonts w:asciiTheme="majorHAnsi" w:hAnsiTheme="majorHAnsi"/>
          <w:sz w:val="24"/>
          <w:szCs w:val="24"/>
        </w:rPr>
        <w:t xml:space="preserve">three </w:t>
      </w:r>
      <w:r w:rsidRPr="000F4A71">
        <w:rPr>
          <w:rFonts w:asciiTheme="majorHAnsi" w:hAnsiTheme="majorHAnsi"/>
          <w:sz w:val="24"/>
          <w:szCs w:val="24"/>
        </w:rPr>
        <w:t xml:space="preserve">months </w:t>
      </w:r>
      <w:r w:rsidR="001D1CA4">
        <w:rPr>
          <w:rFonts w:asciiTheme="majorHAnsi" w:hAnsiTheme="majorHAnsi"/>
          <w:sz w:val="24"/>
          <w:szCs w:val="24"/>
        </w:rPr>
        <w:t xml:space="preserve">(90 days) </w:t>
      </w:r>
      <w:r w:rsidRPr="000F4A71">
        <w:rPr>
          <w:rFonts w:asciiTheme="majorHAnsi" w:hAnsiTheme="majorHAnsi"/>
          <w:sz w:val="24"/>
          <w:szCs w:val="24"/>
        </w:rPr>
        <w:t>written</w:t>
      </w:r>
      <w:r w:rsidR="00DB1205" w:rsidRPr="000F4A71">
        <w:rPr>
          <w:rFonts w:asciiTheme="majorHAnsi" w:hAnsiTheme="majorHAnsi"/>
          <w:sz w:val="24"/>
          <w:szCs w:val="24"/>
        </w:rPr>
        <w:t xml:space="preserve"> </w:t>
      </w:r>
      <w:r w:rsidRPr="000F4A71">
        <w:rPr>
          <w:rFonts w:asciiTheme="majorHAnsi" w:hAnsiTheme="majorHAnsi"/>
          <w:sz w:val="24"/>
          <w:szCs w:val="24"/>
        </w:rPr>
        <w:t>notice to the other party.</w:t>
      </w:r>
    </w:p>
    <w:p w14:paraId="265DA7ED" w14:textId="0210E844" w:rsidR="00640063" w:rsidRPr="000F4A71" w:rsidRDefault="00640063" w:rsidP="00772A08">
      <w:pPr>
        <w:pStyle w:val="ListParagraph"/>
        <w:numPr>
          <w:ilvl w:val="1"/>
          <w:numId w:val="8"/>
        </w:numPr>
        <w:rPr>
          <w:rFonts w:asciiTheme="majorHAnsi" w:hAnsiTheme="majorHAnsi"/>
          <w:sz w:val="24"/>
          <w:szCs w:val="24"/>
        </w:rPr>
      </w:pPr>
      <w:r w:rsidRPr="000F4A71">
        <w:rPr>
          <w:rFonts w:asciiTheme="majorHAnsi" w:hAnsiTheme="majorHAnsi"/>
          <w:sz w:val="24"/>
          <w:szCs w:val="24"/>
        </w:rPr>
        <w:t xml:space="preserve">Should this Memorandum of Understanding be terminated for any </w:t>
      </w:r>
      <w:r w:rsidR="00AB1EEF" w:rsidRPr="000F4A71">
        <w:rPr>
          <w:rFonts w:asciiTheme="majorHAnsi" w:hAnsiTheme="majorHAnsi"/>
          <w:sz w:val="24"/>
          <w:szCs w:val="24"/>
        </w:rPr>
        <w:t>reason;</w:t>
      </w:r>
      <w:r w:rsidRPr="000F4A71">
        <w:rPr>
          <w:rFonts w:asciiTheme="majorHAnsi" w:hAnsiTheme="majorHAnsi"/>
          <w:sz w:val="24"/>
          <w:szCs w:val="24"/>
        </w:rPr>
        <w:t xml:space="preserve"> the Friends shall</w:t>
      </w:r>
      <w:r w:rsidR="00BA31DD" w:rsidRPr="000F4A71">
        <w:rPr>
          <w:rFonts w:asciiTheme="majorHAnsi" w:hAnsiTheme="majorHAnsi"/>
          <w:sz w:val="24"/>
          <w:szCs w:val="24"/>
        </w:rPr>
        <w:t xml:space="preserve"> </w:t>
      </w:r>
      <w:r w:rsidRPr="000F4A71">
        <w:rPr>
          <w:rFonts w:asciiTheme="majorHAnsi" w:hAnsiTheme="majorHAnsi"/>
          <w:sz w:val="24"/>
          <w:szCs w:val="24"/>
        </w:rPr>
        <w:t>promptly separate its activities from the Board and the Library and revise its governing documents</w:t>
      </w:r>
      <w:r w:rsidR="00BA31DD" w:rsidRPr="000F4A71">
        <w:rPr>
          <w:rFonts w:asciiTheme="majorHAnsi" w:hAnsiTheme="majorHAnsi"/>
          <w:sz w:val="24"/>
          <w:szCs w:val="24"/>
        </w:rPr>
        <w:t xml:space="preserve"> </w:t>
      </w:r>
      <w:r w:rsidRPr="000F4A71">
        <w:rPr>
          <w:rFonts w:asciiTheme="majorHAnsi" w:hAnsiTheme="majorHAnsi"/>
          <w:sz w:val="24"/>
          <w:szCs w:val="24"/>
        </w:rPr>
        <w:t>appropriately.</w:t>
      </w:r>
    </w:p>
    <w:p w14:paraId="71FFEF89" w14:textId="2C5171DD" w:rsidR="00640063" w:rsidRPr="000F4A71" w:rsidRDefault="00640063" w:rsidP="00772A08">
      <w:pPr>
        <w:pStyle w:val="ListParagraph"/>
        <w:numPr>
          <w:ilvl w:val="0"/>
          <w:numId w:val="8"/>
        </w:numPr>
        <w:rPr>
          <w:rFonts w:asciiTheme="majorHAnsi" w:hAnsiTheme="majorHAnsi"/>
          <w:sz w:val="24"/>
          <w:szCs w:val="24"/>
        </w:rPr>
      </w:pPr>
      <w:r w:rsidRPr="000F4A71">
        <w:rPr>
          <w:rFonts w:asciiTheme="majorHAnsi" w:hAnsiTheme="majorHAnsi"/>
          <w:sz w:val="24"/>
          <w:szCs w:val="24"/>
        </w:rPr>
        <w:t>Additional Provisions</w:t>
      </w:r>
    </w:p>
    <w:p w14:paraId="32468874" w14:textId="39DE5A86" w:rsidR="00640063" w:rsidRPr="000F4A71" w:rsidRDefault="00640063" w:rsidP="00772A08">
      <w:pPr>
        <w:pStyle w:val="ListParagraph"/>
        <w:numPr>
          <w:ilvl w:val="1"/>
          <w:numId w:val="8"/>
        </w:numPr>
        <w:rPr>
          <w:rFonts w:asciiTheme="majorHAnsi" w:hAnsiTheme="majorHAnsi"/>
          <w:sz w:val="24"/>
          <w:szCs w:val="24"/>
        </w:rPr>
      </w:pPr>
      <w:r w:rsidRPr="000F4A71">
        <w:rPr>
          <w:rFonts w:asciiTheme="majorHAnsi" w:hAnsiTheme="majorHAnsi"/>
          <w:sz w:val="24"/>
          <w:szCs w:val="24"/>
        </w:rPr>
        <w:t>Charitable Solicitations: The Parties understand that the Friends needs to comply with state and</w:t>
      </w:r>
      <w:r w:rsidR="00BA31DD" w:rsidRPr="000F4A71">
        <w:rPr>
          <w:rFonts w:asciiTheme="majorHAnsi" w:hAnsiTheme="majorHAnsi"/>
          <w:sz w:val="24"/>
          <w:szCs w:val="24"/>
        </w:rPr>
        <w:t xml:space="preserve"> </w:t>
      </w:r>
      <w:r w:rsidRPr="000F4A71">
        <w:rPr>
          <w:rFonts w:asciiTheme="majorHAnsi" w:hAnsiTheme="majorHAnsi"/>
          <w:sz w:val="24"/>
          <w:szCs w:val="24"/>
        </w:rPr>
        <w:t>local laws regarding charitable organizations and the solicitation of charitable contributions.</w:t>
      </w:r>
    </w:p>
    <w:p w14:paraId="08AFBD1C" w14:textId="0458AB9D" w:rsidR="00640063" w:rsidRPr="000F4A71" w:rsidRDefault="00640063" w:rsidP="00772A08">
      <w:pPr>
        <w:pStyle w:val="ListParagraph"/>
        <w:numPr>
          <w:ilvl w:val="1"/>
          <w:numId w:val="8"/>
        </w:numPr>
        <w:rPr>
          <w:rFonts w:asciiTheme="majorHAnsi" w:hAnsiTheme="majorHAnsi"/>
          <w:sz w:val="24"/>
          <w:szCs w:val="24"/>
        </w:rPr>
      </w:pPr>
      <w:r w:rsidRPr="000F4A71">
        <w:rPr>
          <w:rFonts w:asciiTheme="majorHAnsi" w:hAnsiTheme="majorHAnsi"/>
          <w:sz w:val="24"/>
          <w:szCs w:val="24"/>
        </w:rPr>
        <w:t>Abrogation: This MOU shall not be abrogated, changed or modified without the written consent of</w:t>
      </w:r>
      <w:r w:rsidR="00BA31DD" w:rsidRPr="000F4A71">
        <w:rPr>
          <w:rFonts w:asciiTheme="majorHAnsi" w:hAnsiTheme="majorHAnsi"/>
          <w:sz w:val="24"/>
          <w:szCs w:val="24"/>
        </w:rPr>
        <w:t xml:space="preserve"> </w:t>
      </w:r>
      <w:r w:rsidRPr="000F4A71">
        <w:rPr>
          <w:rFonts w:asciiTheme="majorHAnsi" w:hAnsiTheme="majorHAnsi"/>
          <w:sz w:val="24"/>
          <w:szCs w:val="24"/>
        </w:rPr>
        <w:t xml:space="preserve">the Friends and the </w:t>
      </w:r>
      <w:r w:rsidR="001D1CA4">
        <w:rPr>
          <w:rFonts w:asciiTheme="majorHAnsi" w:hAnsiTheme="majorHAnsi"/>
          <w:sz w:val="24"/>
          <w:szCs w:val="24"/>
        </w:rPr>
        <w:t xml:space="preserve">Library </w:t>
      </w:r>
      <w:r w:rsidRPr="000F4A71">
        <w:rPr>
          <w:rFonts w:asciiTheme="majorHAnsi" w:hAnsiTheme="majorHAnsi"/>
          <w:sz w:val="24"/>
          <w:szCs w:val="24"/>
        </w:rPr>
        <w:t>Board.</w:t>
      </w:r>
    </w:p>
    <w:p w14:paraId="4514D566" w14:textId="78D92E3A" w:rsidR="00640063" w:rsidRPr="000F4A71" w:rsidRDefault="00640063" w:rsidP="00772A08">
      <w:pPr>
        <w:pStyle w:val="ListParagraph"/>
        <w:numPr>
          <w:ilvl w:val="1"/>
          <w:numId w:val="8"/>
        </w:numPr>
        <w:rPr>
          <w:rFonts w:asciiTheme="majorHAnsi" w:hAnsiTheme="majorHAnsi"/>
          <w:sz w:val="24"/>
          <w:szCs w:val="24"/>
        </w:rPr>
      </w:pPr>
      <w:r w:rsidRPr="000F4A71">
        <w:rPr>
          <w:rFonts w:asciiTheme="majorHAnsi" w:hAnsiTheme="majorHAnsi"/>
          <w:sz w:val="24"/>
          <w:szCs w:val="24"/>
        </w:rPr>
        <w:t>Public Communication: The Friends agrees not to represent itself as an agency of the Library or</w:t>
      </w:r>
      <w:r w:rsidR="00BA31DD" w:rsidRPr="000F4A71">
        <w:rPr>
          <w:rFonts w:asciiTheme="majorHAnsi" w:hAnsiTheme="majorHAnsi"/>
          <w:sz w:val="24"/>
          <w:szCs w:val="24"/>
        </w:rPr>
        <w:t xml:space="preserve"> ______</w:t>
      </w:r>
      <w:r w:rsidRPr="000F4A71">
        <w:rPr>
          <w:rFonts w:asciiTheme="majorHAnsi" w:hAnsiTheme="majorHAnsi"/>
          <w:sz w:val="24"/>
          <w:szCs w:val="24"/>
        </w:rPr>
        <w:t xml:space="preserve"> government. The Friends agrees that the Library is authorized to use the name and logo,</w:t>
      </w:r>
      <w:r w:rsidR="00BA31DD" w:rsidRPr="000F4A71">
        <w:rPr>
          <w:rFonts w:asciiTheme="majorHAnsi" w:hAnsiTheme="majorHAnsi"/>
          <w:sz w:val="24"/>
          <w:szCs w:val="24"/>
        </w:rPr>
        <w:t xml:space="preserve"> </w:t>
      </w:r>
      <w:r w:rsidRPr="000F4A71">
        <w:rPr>
          <w:rFonts w:asciiTheme="majorHAnsi" w:hAnsiTheme="majorHAnsi"/>
          <w:sz w:val="24"/>
          <w:szCs w:val="24"/>
        </w:rPr>
        <w:t>if any, of the Friends for purposes relating to this MOU.</w:t>
      </w:r>
    </w:p>
    <w:p w14:paraId="2FD91BB9" w14:textId="68C7BC0C" w:rsidR="00DB1205" w:rsidRPr="000F4A71" w:rsidRDefault="00DB1205" w:rsidP="00772A08">
      <w:pPr>
        <w:pStyle w:val="ListParagraph"/>
        <w:numPr>
          <w:ilvl w:val="0"/>
          <w:numId w:val="8"/>
        </w:numPr>
        <w:rPr>
          <w:rFonts w:asciiTheme="majorHAnsi" w:hAnsiTheme="majorHAnsi"/>
          <w:sz w:val="24"/>
          <w:szCs w:val="24"/>
        </w:rPr>
      </w:pPr>
      <w:r w:rsidRPr="000F4A71">
        <w:rPr>
          <w:rFonts w:asciiTheme="majorHAnsi" w:hAnsiTheme="majorHAnsi"/>
          <w:sz w:val="24"/>
          <w:szCs w:val="24"/>
        </w:rPr>
        <w:t>Enforceability</w:t>
      </w:r>
      <w:r w:rsidR="00772A08" w:rsidRPr="000F4A71">
        <w:rPr>
          <w:rFonts w:asciiTheme="majorHAnsi" w:hAnsiTheme="majorHAnsi"/>
          <w:sz w:val="24"/>
          <w:szCs w:val="24"/>
        </w:rPr>
        <w:br/>
        <w:t>I</w:t>
      </w:r>
      <w:r w:rsidRPr="000F4A71">
        <w:rPr>
          <w:rFonts w:asciiTheme="majorHAnsi" w:hAnsiTheme="majorHAnsi"/>
          <w:sz w:val="24"/>
          <w:szCs w:val="24"/>
        </w:rPr>
        <w:t>f any term, covenant, condition or provision of this MOU is held by a court of competent jurisdiction to be invalid, void, or unenforceable, the remainder of the provisions hereof shall remain in full force and effect and shall in no way be affected, impaired, or invalidated.</w:t>
      </w:r>
    </w:p>
    <w:p w14:paraId="463CD102" w14:textId="443D0D85" w:rsidR="00F02858" w:rsidRPr="000F4A71" w:rsidRDefault="00DB1205" w:rsidP="00F02858">
      <w:pPr>
        <w:pStyle w:val="ListParagraph"/>
        <w:numPr>
          <w:ilvl w:val="0"/>
          <w:numId w:val="8"/>
        </w:numPr>
        <w:rPr>
          <w:rFonts w:asciiTheme="majorHAnsi" w:hAnsiTheme="majorHAnsi"/>
          <w:sz w:val="24"/>
          <w:szCs w:val="24"/>
        </w:rPr>
      </w:pPr>
      <w:r w:rsidRPr="000F4A71">
        <w:rPr>
          <w:rFonts w:asciiTheme="majorHAnsi" w:hAnsiTheme="majorHAnsi"/>
          <w:sz w:val="24"/>
          <w:szCs w:val="24"/>
        </w:rPr>
        <w:t>Confidentiality</w:t>
      </w:r>
      <w:r w:rsidR="00F02858" w:rsidRPr="000F4A71">
        <w:rPr>
          <w:rFonts w:asciiTheme="majorHAnsi" w:hAnsiTheme="majorHAnsi"/>
          <w:sz w:val="24"/>
          <w:szCs w:val="24"/>
        </w:rPr>
        <w:br/>
        <w:t xml:space="preserve">The Library, a public entity, is subject to public records and public meetings laws, among other federal, state, and local laws. The Friends as a private entity, is not bound </w:t>
      </w:r>
      <w:r w:rsidR="00F02858" w:rsidRPr="000F4A71">
        <w:rPr>
          <w:rFonts w:asciiTheme="majorHAnsi" w:hAnsiTheme="majorHAnsi"/>
          <w:sz w:val="24"/>
          <w:szCs w:val="24"/>
        </w:rPr>
        <w:lastRenderedPageBreak/>
        <w:t xml:space="preserve">by such legal and regulatory requirements are committed to donor confidentiality and the privacy of its business. Accordingly, in undertaking their mutual obligations as stated herein, both entities will protect that confidentiality to the fullest extent allowed by law. </w:t>
      </w:r>
    </w:p>
    <w:p w14:paraId="024AE388" w14:textId="7DFA1303" w:rsidR="00DB1205" w:rsidRPr="000F4A71" w:rsidRDefault="00DB1205" w:rsidP="00772A08">
      <w:pPr>
        <w:pStyle w:val="ListParagraph"/>
        <w:numPr>
          <w:ilvl w:val="0"/>
          <w:numId w:val="8"/>
        </w:numPr>
        <w:rPr>
          <w:rFonts w:asciiTheme="majorHAnsi" w:hAnsiTheme="majorHAnsi"/>
          <w:sz w:val="24"/>
          <w:szCs w:val="24"/>
        </w:rPr>
      </w:pPr>
      <w:r w:rsidRPr="000F4A71">
        <w:rPr>
          <w:rFonts w:asciiTheme="majorHAnsi" w:hAnsiTheme="majorHAnsi"/>
          <w:sz w:val="24"/>
          <w:szCs w:val="24"/>
        </w:rPr>
        <w:t>Dispute Resolution</w:t>
      </w:r>
    </w:p>
    <w:p w14:paraId="4DE2A8C6" w14:textId="5772C3A0" w:rsidR="00DB1205" w:rsidRPr="000F4A71" w:rsidRDefault="00772A08" w:rsidP="00772A08">
      <w:pPr>
        <w:pStyle w:val="ListParagraph"/>
        <w:ind w:left="360"/>
        <w:rPr>
          <w:rFonts w:asciiTheme="majorHAnsi" w:hAnsiTheme="majorHAnsi"/>
          <w:sz w:val="24"/>
          <w:szCs w:val="24"/>
        </w:rPr>
      </w:pPr>
      <w:r w:rsidRPr="000F4A71">
        <w:rPr>
          <w:rFonts w:asciiTheme="majorHAnsi" w:hAnsiTheme="majorHAnsi"/>
          <w:sz w:val="24"/>
          <w:szCs w:val="24"/>
        </w:rPr>
        <w:t>I</w:t>
      </w:r>
      <w:r w:rsidR="00DB1205" w:rsidRPr="000F4A71">
        <w:rPr>
          <w:rFonts w:asciiTheme="majorHAnsi" w:hAnsiTheme="majorHAnsi"/>
          <w:sz w:val="24"/>
          <w:szCs w:val="24"/>
        </w:rPr>
        <w:t>n the event of a dispute between the Library and the Friends concerning the interpretation of any provision of this MOU or the performance of the terms of this MOU, such matter or matters in dispute shall be submitted to a mediation in a manner to be mutually agreed upon.</w:t>
      </w:r>
    </w:p>
    <w:p w14:paraId="4B4B70C9" w14:textId="207EB714" w:rsidR="00640063" w:rsidRPr="000F4A71" w:rsidRDefault="00640063" w:rsidP="00772A08">
      <w:pPr>
        <w:pStyle w:val="ListParagraph"/>
        <w:numPr>
          <w:ilvl w:val="0"/>
          <w:numId w:val="8"/>
        </w:numPr>
        <w:rPr>
          <w:rFonts w:asciiTheme="majorHAnsi" w:hAnsiTheme="majorHAnsi"/>
          <w:sz w:val="24"/>
          <w:szCs w:val="24"/>
        </w:rPr>
      </w:pPr>
      <w:r w:rsidRPr="000F4A71">
        <w:rPr>
          <w:rFonts w:asciiTheme="majorHAnsi" w:hAnsiTheme="majorHAnsi"/>
          <w:sz w:val="24"/>
          <w:szCs w:val="24"/>
        </w:rPr>
        <w:t>Notices</w:t>
      </w:r>
    </w:p>
    <w:p w14:paraId="2832BAD8" w14:textId="77777777" w:rsidR="00640063" w:rsidRPr="000F4A71" w:rsidRDefault="00640063" w:rsidP="00772A08">
      <w:pPr>
        <w:pStyle w:val="ListParagraph"/>
        <w:ind w:left="360"/>
        <w:rPr>
          <w:rFonts w:asciiTheme="majorHAnsi" w:hAnsiTheme="majorHAnsi"/>
          <w:sz w:val="24"/>
          <w:szCs w:val="24"/>
        </w:rPr>
      </w:pPr>
      <w:r w:rsidRPr="000F4A71">
        <w:rPr>
          <w:rFonts w:asciiTheme="majorHAnsi" w:hAnsiTheme="majorHAnsi"/>
          <w:sz w:val="24"/>
          <w:szCs w:val="24"/>
        </w:rPr>
        <w:t>Notices, reports and other documents to be furnished under this MOU should be sent to:</w:t>
      </w:r>
    </w:p>
    <w:p w14:paraId="3D36B28E" w14:textId="645CCD62" w:rsidR="00640063" w:rsidRPr="000F4A71" w:rsidRDefault="00640063" w:rsidP="00772A08">
      <w:pPr>
        <w:pStyle w:val="ListParagraph"/>
        <w:numPr>
          <w:ilvl w:val="1"/>
          <w:numId w:val="8"/>
        </w:numPr>
        <w:rPr>
          <w:rFonts w:asciiTheme="majorHAnsi" w:hAnsiTheme="majorHAnsi"/>
          <w:sz w:val="24"/>
          <w:szCs w:val="24"/>
        </w:rPr>
      </w:pPr>
      <w:r w:rsidRPr="000F4A71">
        <w:rPr>
          <w:rFonts w:asciiTheme="majorHAnsi" w:hAnsiTheme="majorHAnsi"/>
          <w:sz w:val="24"/>
          <w:szCs w:val="24"/>
        </w:rPr>
        <w:t>the Friends:</w:t>
      </w:r>
    </w:p>
    <w:p w14:paraId="766CD35D" w14:textId="495CFE05" w:rsidR="00640063" w:rsidRPr="000F4A71" w:rsidRDefault="00640063" w:rsidP="00772A08">
      <w:pPr>
        <w:pStyle w:val="ListParagraph"/>
        <w:numPr>
          <w:ilvl w:val="1"/>
          <w:numId w:val="8"/>
        </w:numPr>
        <w:rPr>
          <w:rFonts w:asciiTheme="majorHAnsi" w:hAnsiTheme="majorHAnsi"/>
          <w:sz w:val="24"/>
          <w:szCs w:val="24"/>
        </w:rPr>
      </w:pPr>
      <w:r w:rsidRPr="000F4A71">
        <w:rPr>
          <w:rFonts w:asciiTheme="majorHAnsi" w:hAnsiTheme="majorHAnsi"/>
          <w:sz w:val="24"/>
          <w:szCs w:val="24"/>
        </w:rPr>
        <w:t>the Board:</w:t>
      </w:r>
    </w:p>
    <w:p w14:paraId="47F59890" w14:textId="1FA70688" w:rsidR="00640063" w:rsidRPr="000F4A71" w:rsidRDefault="00640063" w:rsidP="00772A08">
      <w:pPr>
        <w:pStyle w:val="ListParagraph"/>
        <w:numPr>
          <w:ilvl w:val="1"/>
          <w:numId w:val="8"/>
        </w:numPr>
        <w:rPr>
          <w:rFonts w:asciiTheme="majorHAnsi" w:hAnsiTheme="majorHAnsi"/>
          <w:sz w:val="24"/>
          <w:szCs w:val="24"/>
        </w:rPr>
      </w:pPr>
      <w:r w:rsidRPr="000F4A71">
        <w:rPr>
          <w:rFonts w:asciiTheme="majorHAnsi" w:hAnsiTheme="majorHAnsi"/>
          <w:sz w:val="24"/>
          <w:szCs w:val="24"/>
        </w:rPr>
        <w:t xml:space="preserve">the Library: </w:t>
      </w:r>
    </w:p>
    <w:p w14:paraId="33EA96DE" w14:textId="3A099D57" w:rsidR="00640063" w:rsidRPr="000F4A71" w:rsidRDefault="00BA31DD" w:rsidP="00640063">
      <w:pPr>
        <w:rPr>
          <w:rFonts w:asciiTheme="majorHAnsi" w:hAnsiTheme="majorHAnsi"/>
          <w:sz w:val="24"/>
          <w:szCs w:val="24"/>
        </w:rPr>
      </w:pPr>
      <w:r w:rsidRPr="000F4A71">
        <w:rPr>
          <w:rFonts w:asciiTheme="majorHAnsi" w:hAnsiTheme="majorHAnsi"/>
          <w:sz w:val="24"/>
          <w:szCs w:val="24"/>
        </w:rPr>
        <w:t xml:space="preserve">Electronic format is acceptable to convey inconsequential communications.  </w:t>
      </w:r>
    </w:p>
    <w:p w14:paraId="2FB86ACD" w14:textId="00BF58E9" w:rsidR="00640063" w:rsidRPr="000F4A71" w:rsidRDefault="00640063" w:rsidP="00640063">
      <w:pPr>
        <w:rPr>
          <w:rFonts w:asciiTheme="majorHAnsi" w:hAnsiTheme="majorHAnsi"/>
          <w:sz w:val="24"/>
          <w:szCs w:val="24"/>
        </w:rPr>
      </w:pPr>
      <w:bookmarkStart w:id="3" w:name="_Hlk63085420"/>
      <w:r w:rsidRPr="000F4A71">
        <w:rPr>
          <w:rFonts w:asciiTheme="majorHAnsi" w:hAnsiTheme="majorHAnsi"/>
          <w:sz w:val="24"/>
          <w:szCs w:val="24"/>
        </w:rPr>
        <w:t>IN WITNESS WHEREOF, the Board, the Friends, and the Library have caused this Memorandum to be executed as of the date appearing by its signatures.</w:t>
      </w:r>
    </w:p>
    <w:p w14:paraId="50E608FF" w14:textId="77777777" w:rsidR="00640063" w:rsidRPr="000F4A71" w:rsidRDefault="00640063" w:rsidP="00640063">
      <w:pPr>
        <w:rPr>
          <w:rFonts w:asciiTheme="majorHAnsi" w:hAnsiTheme="majorHAnsi"/>
          <w:sz w:val="24"/>
          <w:szCs w:val="24"/>
        </w:rPr>
      </w:pPr>
      <w:r w:rsidRPr="000F4A71">
        <w:rPr>
          <w:rFonts w:asciiTheme="majorHAnsi" w:hAnsiTheme="majorHAnsi"/>
          <w:sz w:val="24"/>
          <w:szCs w:val="24"/>
        </w:rPr>
        <w:t>Friends of _________________________________________</w:t>
      </w:r>
    </w:p>
    <w:p w14:paraId="23F40644" w14:textId="77777777" w:rsidR="00640063" w:rsidRPr="000F4A71" w:rsidRDefault="00640063" w:rsidP="00640063">
      <w:pPr>
        <w:rPr>
          <w:rFonts w:asciiTheme="majorHAnsi" w:hAnsiTheme="majorHAnsi"/>
          <w:sz w:val="24"/>
          <w:szCs w:val="24"/>
        </w:rPr>
      </w:pPr>
      <w:r w:rsidRPr="000F4A71">
        <w:rPr>
          <w:rFonts w:asciiTheme="majorHAnsi" w:hAnsiTheme="majorHAnsi"/>
          <w:sz w:val="24"/>
          <w:szCs w:val="24"/>
        </w:rPr>
        <w:t>BY _______________________________________________________</w:t>
      </w:r>
    </w:p>
    <w:p w14:paraId="63A11A32" w14:textId="77777777" w:rsidR="00640063" w:rsidRPr="000F4A71" w:rsidRDefault="00640063" w:rsidP="00640063">
      <w:pPr>
        <w:rPr>
          <w:rFonts w:asciiTheme="majorHAnsi" w:hAnsiTheme="majorHAnsi"/>
          <w:sz w:val="24"/>
          <w:szCs w:val="24"/>
        </w:rPr>
      </w:pPr>
      <w:r w:rsidRPr="000F4A71">
        <w:rPr>
          <w:rFonts w:asciiTheme="majorHAnsi" w:hAnsiTheme="majorHAnsi"/>
          <w:sz w:val="24"/>
          <w:szCs w:val="24"/>
        </w:rPr>
        <w:t>Date: _________________________</w:t>
      </w:r>
    </w:p>
    <w:p w14:paraId="3676D28C" w14:textId="704FAAC8" w:rsidR="00640063" w:rsidRPr="000F4A71" w:rsidRDefault="00640063" w:rsidP="00640063">
      <w:pPr>
        <w:rPr>
          <w:rFonts w:asciiTheme="majorHAnsi" w:hAnsiTheme="majorHAnsi"/>
          <w:sz w:val="24"/>
          <w:szCs w:val="24"/>
        </w:rPr>
      </w:pPr>
      <w:r w:rsidRPr="000F4A71">
        <w:rPr>
          <w:rFonts w:asciiTheme="majorHAnsi" w:hAnsiTheme="majorHAnsi"/>
          <w:sz w:val="24"/>
          <w:szCs w:val="24"/>
        </w:rPr>
        <w:t>BOARD OF TRUSTEES OF THE _____________ PUBLIC LIBRARY</w:t>
      </w:r>
    </w:p>
    <w:p w14:paraId="07780B4C" w14:textId="77777777" w:rsidR="00640063" w:rsidRPr="000F4A71" w:rsidRDefault="00640063" w:rsidP="00640063">
      <w:pPr>
        <w:rPr>
          <w:rFonts w:asciiTheme="majorHAnsi" w:hAnsiTheme="majorHAnsi"/>
          <w:sz w:val="24"/>
          <w:szCs w:val="24"/>
        </w:rPr>
      </w:pPr>
      <w:r w:rsidRPr="000F4A71">
        <w:rPr>
          <w:rFonts w:asciiTheme="majorHAnsi" w:hAnsiTheme="majorHAnsi"/>
          <w:sz w:val="24"/>
          <w:szCs w:val="24"/>
        </w:rPr>
        <w:t>BY ________________________________________________________</w:t>
      </w:r>
    </w:p>
    <w:p w14:paraId="23560C32" w14:textId="32031B3D" w:rsidR="00640063" w:rsidRPr="000F4A71" w:rsidRDefault="00640063" w:rsidP="00640063">
      <w:pPr>
        <w:rPr>
          <w:rFonts w:asciiTheme="majorHAnsi" w:hAnsiTheme="majorHAnsi"/>
          <w:sz w:val="24"/>
          <w:szCs w:val="24"/>
        </w:rPr>
      </w:pPr>
      <w:r w:rsidRPr="000F4A71">
        <w:rPr>
          <w:rFonts w:asciiTheme="majorHAnsi" w:hAnsiTheme="majorHAnsi"/>
          <w:sz w:val="24"/>
          <w:szCs w:val="24"/>
        </w:rPr>
        <w:t xml:space="preserve"> ______________, Chairman</w:t>
      </w:r>
    </w:p>
    <w:p w14:paraId="371EACBC" w14:textId="77777777" w:rsidR="00640063" w:rsidRPr="000F4A71" w:rsidRDefault="00640063" w:rsidP="00640063">
      <w:pPr>
        <w:rPr>
          <w:rFonts w:asciiTheme="majorHAnsi" w:hAnsiTheme="majorHAnsi"/>
          <w:sz w:val="24"/>
          <w:szCs w:val="24"/>
        </w:rPr>
      </w:pPr>
      <w:r w:rsidRPr="000F4A71">
        <w:rPr>
          <w:rFonts w:asciiTheme="majorHAnsi" w:hAnsiTheme="majorHAnsi"/>
          <w:sz w:val="24"/>
          <w:szCs w:val="24"/>
        </w:rPr>
        <w:t>Date: __________________________</w:t>
      </w:r>
    </w:p>
    <w:p w14:paraId="2ED58895" w14:textId="480EE955" w:rsidR="00640063" w:rsidRPr="000F4A71" w:rsidRDefault="00640063" w:rsidP="00640063">
      <w:pPr>
        <w:rPr>
          <w:rFonts w:asciiTheme="majorHAnsi" w:hAnsiTheme="majorHAnsi"/>
          <w:sz w:val="24"/>
          <w:szCs w:val="24"/>
        </w:rPr>
      </w:pPr>
      <w:r w:rsidRPr="000F4A71">
        <w:rPr>
          <w:rFonts w:asciiTheme="majorHAnsi" w:hAnsiTheme="majorHAnsi"/>
          <w:sz w:val="24"/>
          <w:szCs w:val="24"/>
        </w:rPr>
        <w:t>______________ PUBLIC LIBRARY</w:t>
      </w:r>
    </w:p>
    <w:p w14:paraId="50E57F44" w14:textId="77777777" w:rsidR="00640063" w:rsidRPr="000F4A71" w:rsidRDefault="00640063" w:rsidP="00640063">
      <w:pPr>
        <w:rPr>
          <w:rFonts w:asciiTheme="majorHAnsi" w:hAnsiTheme="majorHAnsi"/>
          <w:sz w:val="24"/>
          <w:szCs w:val="24"/>
        </w:rPr>
      </w:pPr>
      <w:r w:rsidRPr="000F4A71">
        <w:rPr>
          <w:rFonts w:asciiTheme="majorHAnsi" w:hAnsiTheme="majorHAnsi"/>
          <w:sz w:val="24"/>
          <w:szCs w:val="24"/>
        </w:rPr>
        <w:t>BY ___________________________________________________________</w:t>
      </w:r>
    </w:p>
    <w:p w14:paraId="0F5023F4" w14:textId="5CEB8CA7" w:rsidR="00640063" w:rsidRPr="000F4A71" w:rsidRDefault="00640063" w:rsidP="00640063">
      <w:pPr>
        <w:rPr>
          <w:rFonts w:asciiTheme="majorHAnsi" w:hAnsiTheme="majorHAnsi"/>
          <w:sz w:val="24"/>
          <w:szCs w:val="24"/>
        </w:rPr>
      </w:pPr>
      <w:r w:rsidRPr="000F4A71">
        <w:rPr>
          <w:rFonts w:asciiTheme="majorHAnsi" w:hAnsiTheme="majorHAnsi"/>
          <w:sz w:val="24"/>
          <w:szCs w:val="24"/>
        </w:rPr>
        <w:t>________________, Director</w:t>
      </w:r>
    </w:p>
    <w:p w14:paraId="10800FBA" w14:textId="77777777" w:rsidR="00640063" w:rsidRPr="000F4A71" w:rsidRDefault="00640063" w:rsidP="00640063">
      <w:pPr>
        <w:rPr>
          <w:rFonts w:asciiTheme="majorHAnsi" w:hAnsiTheme="majorHAnsi"/>
          <w:sz w:val="24"/>
          <w:szCs w:val="24"/>
        </w:rPr>
      </w:pPr>
      <w:r w:rsidRPr="000F4A71">
        <w:rPr>
          <w:rFonts w:asciiTheme="majorHAnsi" w:hAnsiTheme="majorHAnsi"/>
          <w:sz w:val="24"/>
          <w:szCs w:val="24"/>
        </w:rPr>
        <w:t>Date: ___________________________</w:t>
      </w:r>
    </w:p>
    <w:p w14:paraId="1BE7FC02" w14:textId="5A6B019F" w:rsidR="00640063" w:rsidRPr="000F4A71" w:rsidRDefault="00640063" w:rsidP="00640063">
      <w:pPr>
        <w:rPr>
          <w:rFonts w:asciiTheme="majorHAnsi" w:hAnsiTheme="majorHAnsi"/>
          <w:sz w:val="24"/>
          <w:szCs w:val="24"/>
        </w:rPr>
      </w:pPr>
      <w:r w:rsidRPr="000F4A71">
        <w:rPr>
          <w:rFonts w:asciiTheme="majorHAnsi" w:hAnsiTheme="majorHAnsi"/>
          <w:sz w:val="24"/>
          <w:szCs w:val="24"/>
        </w:rPr>
        <w:t>Appendices:</w:t>
      </w:r>
    </w:p>
    <w:p w14:paraId="3DB67787" w14:textId="67F1274D" w:rsidR="00AA6B0B" w:rsidRPr="000F4A71" w:rsidRDefault="00640063">
      <w:pPr>
        <w:rPr>
          <w:rFonts w:asciiTheme="majorHAnsi" w:hAnsiTheme="majorHAnsi"/>
          <w:sz w:val="24"/>
          <w:szCs w:val="24"/>
        </w:rPr>
      </w:pPr>
      <w:r w:rsidRPr="000F4A71">
        <w:rPr>
          <w:rFonts w:asciiTheme="majorHAnsi" w:hAnsiTheme="majorHAnsi"/>
          <w:sz w:val="24"/>
          <w:szCs w:val="24"/>
        </w:rPr>
        <w:t>Here list any attachments to this agreement.</w:t>
      </w:r>
      <w:bookmarkEnd w:id="3"/>
    </w:p>
    <w:p w14:paraId="2964E946" w14:textId="29B46388" w:rsidR="00640063" w:rsidRPr="000F4A71" w:rsidRDefault="00AA6B0B" w:rsidP="00AA6B0B">
      <w:pPr>
        <w:jc w:val="center"/>
        <w:rPr>
          <w:rFonts w:asciiTheme="majorHAnsi" w:hAnsiTheme="majorHAnsi"/>
          <w:b/>
          <w:bCs/>
          <w:sz w:val="24"/>
          <w:szCs w:val="24"/>
        </w:rPr>
      </w:pPr>
      <w:bookmarkStart w:id="4" w:name="_Hlk61962432"/>
      <w:r w:rsidRPr="000F4A71">
        <w:rPr>
          <w:rFonts w:asciiTheme="majorHAnsi" w:hAnsiTheme="majorHAnsi"/>
          <w:b/>
          <w:bCs/>
          <w:sz w:val="24"/>
          <w:szCs w:val="24"/>
        </w:rPr>
        <w:lastRenderedPageBreak/>
        <w:t>SAMPLE MOU:  SMALL AND/OR RURAL LIBRARY</w:t>
      </w:r>
    </w:p>
    <w:p w14:paraId="06B4AD43" w14:textId="7EC660DE" w:rsidR="00AA6B0B" w:rsidRPr="000F4A71" w:rsidRDefault="00AA6B0B" w:rsidP="00AA6B0B">
      <w:pPr>
        <w:spacing w:line="240" w:lineRule="auto"/>
        <w:rPr>
          <w:rFonts w:asciiTheme="majorHAnsi" w:hAnsiTheme="majorHAnsi"/>
          <w:sz w:val="24"/>
          <w:szCs w:val="24"/>
        </w:rPr>
      </w:pPr>
      <w:r w:rsidRPr="000F4A71">
        <w:rPr>
          <w:rFonts w:asciiTheme="majorHAnsi" w:hAnsiTheme="majorHAnsi"/>
          <w:sz w:val="24"/>
          <w:szCs w:val="24"/>
        </w:rPr>
        <w:t>The following will constitute an operating agreement between the Friends of the _________ Library (Friends) and the __________ Public Library (Library). It will stand until and unless it is modified by mutual agreement of the Friends executive board and the Library administration. The Friends mission is to support the services and programs of the Library through fundraising, advocacy, and mutually agreed upon direct assistance. Additionally</w:t>
      </w:r>
      <w:r w:rsidR="00F20328" w:rsidRPr="000F4A71">
        <w:rPr>
          <w:rFonts w:asciiTheme="majorHAnsi" w:hAnsiTheme="majorHAnsi"/>
          <w:sz w:val="24"/>
          <w:szCs w:val="24"/>
        </w:rPr>
        <w:t>,</w:t>
      </w:r>
      <w:r w:rsidRPr="000F4A71">
        <w:rPr>
          <w:rFonts w:asciiTheme="majorHAnsi" w:hAnsiTheme="majorHAnsi"/>
          <w:sz w:val="24"/>
          <w:szCs w:val="24"/>
        </w:rPr>
        <w:t xml:space="preserve"> Friends support the library by helping to create a community of readers and life-long learners.  As a non-profit, 501(c)(3) organization, however, the Friends group is a legally distinct entity and is not a part of the Library.</w:t>
      </w:r>
    </w:p>
    <w:p w14:paraId="61E27B17" w14:textId="77777777" w:rsidR="00F20328" w:rsidRPr="000F4A71" w:rsidRDefault="00AA6B0B" w:rsidP="00AA6B0B">
      <w:pPr>
        <w:spacing w:line="240" w:lineRule="auto"/>
        <w:rPr>
          <w:rFonts w:asciiTheme="majorHAnsi" w:hAnsiTheme="majorHAnsi"/>
          <w:sz w:val="24"/>
          <w:szCs w:val="24"/>
        </w:rPr>
      </w:pPr>
      <w:r w:rsidRPr="000F4A71">
        <w:rPr>
          <w:rFonts w:asciiTheme="majorHAnsi" w:hAnsiTheme="majorHAnsi"/>
          <w:sz w:val="24"/>
          <w:szCs w:val="24"/>
        </w:rPr>
        <w:t>The Library agrees to</w:t>
      </w:r>
      <w:r w:rsidR="00F20328" w:rsidRPr="000F4A71">
        <w:rPr>
          <w:rFonts w:asciiTheme="majorHAnsi" w:hAnsiTheme="majorHAnsi"/>
          <w:sz w:val="24"/>
          <w:szCs w:val="24"/>
        </w:rPr>
        <w:t>:</w:t>
      </w:r>
    </w:p>
    <w:p w14:paraId="7BC6AEE0" w14:textId="3B3EC7C0" w:rsidR="00F20328" w:rsidRPr="000F4A71" w:rsidRDefault="00AA6B0B" w:rsidP="00AA6B0B">
      <w:pPr>
        <w:pStyle w:val="ListParagraph"/>
        <w:numPr>
          <w:ilvl w:val="0"/>
          <w:numId w:val="11"/>
        </w:numPr>
        <w:spacing w:line="240" w:lineRule="auto"/>
        <w:rPr>
          <w:rFonts w:asciiTheme="majorHAnsi" w:hAnsiTheme="majorHAnsi"/>
          <w:sz w:val="24"/>
          <w:szCs w:val="24"/>
        </w:rPr>
      </w:pPr>
      <w:r w:rsidRPr="000F4A71">
        <w:rPr>
          <w:rFonts w:asciiTheme="majorHAnsi" w:hAnsiTheme="majorHAnsi"/>
          <w:sz w:val="24"/>
          <w:szCs w:val="24"/>
        </w:rPr>
        <w:t>include the Friends in the planning process to ensure that the Friends are aware of the goals and direction of the Library.</w:t>
      </w:r>
    </w:p>
    <w:p w14:paraId="6B2FB398" w14:textId="77777777" w:rsidR="00F20328" w:rsidRPr="000F4A71" w:rsidRDefault="00AA6B0B" w:rsidP="00AA6B0B">
      <w:pPr>
        <w:pStyle w:val="ListParagraph"/>
        <w:numPr>
          <w:ilvl w:val="0"/>
          <w:numId w:val="11"/>
        </w:numPr>
        <w:spacing w:line="240" w:lineRule="auto"/>
        <w:rPr>
          <w:rFonts w:asciiTheme="majorHAnsi" w:hAnsiTheme="majorHAnsi"/>
          <w:sz w:val="24"/>
          <w:szCs w:val="24"/>
        </w:rPr>
      </w:pPr>
      <w:r w:rsidRPr="000F4A71">
        <w:rPr>
          <w:rFonts w:asciiTheme="majorHAnsi" w:hAnsiTheme="majorHAnsi"/>
          <w:sz w:val="24"/>
          <w:szCs w:val="24"/>
        </w:rPr>
        <w:t>share with the Friends the library’s strategic initiatives at the beginning of each fiscal year and discuss with Friends how their resources and support might help forward these initiatives.</w:t>
      </w:r>
    </w:p>
    <w:p w14:paraId="3C85116D" w14:textId="109253D3" w:rsidR="00F20328" w:rsidRPr="000F4A71" w:rsidRDefault="00AA6B0B" w:rsidP="00AA6B0B">
      <w:pPr>
        <w:pStyle w:val="ListParagraph"/>
        <w:numPr>
          <w:ilvl w:val="0"/>
          <w:numId w:val="11"/>
        </w:numPr>
        <w:spacing w:line="240" w:lineRule="auto"/>
        <w:rPr>
          <w:rFonts w:asciiTheme="majorHAnsi" w:hAnsiTheme="majorHAnsi"/>
          <w:sz w:val="24"/>
          <w:szCs w:val="24"/>
        </w:rPr>
      </w:pPr>
      <w:r w:rsidRPr="000F4A71">
        <w:rPr>
          <w:rFonts w:asciiTheme="majorHAnsi" w:hAnsiTheme="majorHAnsi"/>
          <w:sz w:val="24"/>
          <w:szCs w:val="24"/>
        </w:rPr>
        <w:t>supply the Friends with a “wish</w:t>
      </w:r>
      <w:r w:rsidR="00355F97" w:rsidRPr="000F4A71">
        <w:rPr>
          <w:rFonts w:asciiTheme="majorHAnsi" w:hAnsiTheme="majorHAnsi"/>
          <w:sz w:val="24"/>
          <w:szCs w:val="24"/>
        </w:rPr>
        <w:t xml:space="preserve"> </w:t>
      </w:r>
      <w:r w:rsidRPr="000F4A71">
        <w:rPr>
          <w:rFonts w:asciiTheme="majorHAnsi" w:hAnsiTheme="majorHAnsi"/>
          <w:sz w:val="24"/>
          <w:szCs w:val="24"/>
        </w:rPr>
        <w:t>list” each year that indicates the anticipated needs for Friends support.</w:t>
      </w:r>
    </w:p>
    <w:p w14:paraId="2A20FF41" w14:textId="58A691DA" w:rsidR="00AA6B0B" w:rsidRPr="000F4A71" w:rsidRDefault="00F20328" w:rsidP="00AA6B0B">
      <w:pPr>
        <w:pStyle w:val="ListParagraph"/>
        <w:numPr>
          <w:ilvl w:val="0"/>
          <w:numId w:val="11"/>
        </w:numPr>
        <w:spacing w:line="240" w:lineRule="auto"/>
        <w:rPr>
          <w:rFonts w:asciiTheme="majorHAnsi" w:hAnsiTheme="majorHAnsi"/>
          <w:sz w:val="24"/>
          <w:szCs w:val="24"/>
        </w:rPr>
      </w:pPr>
      <w:r w:rsidRPr="000F4A71">
        <w:rPr>
          <w:rFonts w:asciiTheme="majorHAnsi" w:hAnsiTheme="majorHAnsi"/>
          <w:sz w:val="24"/>
          <w:szCs w:val="24"/>
        </w:rPr>
        <w:t>provide negotiated logistic services needed by the Friends (insert list here—e.g., p</w:t>
      </w:r>
      <w:r w:rsidR="00AA6B0B" w:rsidRPr="000F4A71">
        <w:rPr>
          <w:rFonts w:asciiTheme="majorHAnsi" w:hAnsiTheme="majorHAnsi"/>
          <w:sz w:val="24"/>
          <w:szCs w:val="24"/>
        </w:rPr>
        <w:t>ublic space for Friends membership brochures and promotional materials</w:t>
      </w:r>
      <w:r w:rsidRPr="000F4A71">
        <w:rPr>
          <w:rFonts w:asciiTheme="majorHAnsi" w:hAnsiTheme="majorHAnsi"/>
          <w:sz w:val="24"/>
          <w:szCs w:val="24"/>
        </w:rPr>
        <w:t xml:space="preserve">, </w:t>
      </w:r>
      <w:r w:rsidR="00AA6B0B" w:rsidRPr="000F4A71">
        <w:rPr>
          <w:rFonts w:asciiTheme="majorHAnsi" w:hAnsiTheme="majorHAnsi"/>
          <w:sz w:val="24"/>
          <w:szCs w:val="24"/>
        </w:rPr>
        <w:t>space in the Library for book storage and sorting, book sales, office needs</w:t>
      </w:r>
      <w:r w:rsidRPr="000F4A71">
        <w:rPr>
          <w:rFonts w:asciiTheme="majorHAnsi" w:hAnsiTheme="majorHAnsi"/>
          <w:sz w:val="24"/>
          <w:szCs w:val="24"/>
        </w:rPr>
        <w:t>, etc.)</w:t>
      </w:r>
      <w:r w:rsidR="00AA6B0B" w:rsidRPr="000F4A71">
        <w:rPr>
          <w:rFonts w:asciiTheme="majorHAnsi" w:hAnsiTheme="majorHAnsi"/>
          <w:sz w:val="24"/>
          <w:szCs w:val="24"/>
        </w:rPr>
        <w:t>.</w:t>
      </w:r>
    </w:p>
    <w:p w14:paraId="68D8658A" w14:textId="0014DCF2" w:rsidR="00C75A7C" w:rsidRPr="000F4A71" w:rsidRDefault="00C75A7C" w:rsidP="00AA6B0B">
      <w:pPr>
        <w:pStyle w:val="ListParagraph"/>
        <w:numPr>
          <w:ilvl w:val="0"/>
          <w:numId w:val="11"/>
        </w:numPr>
        <w:spacing w:line="240" w:lineRule="auto"/>
        <w:rPr>
          <w:rFonts w:asciiTheme="majorHAnsi" w:hAnsiTheme="majorHAnsi"/>
          <w:sz w:val="24"/>
          <w:szCs w:val="24"/>
        </w:rPr>
      </w:pPr>
      <w:r w:rsidRPr="000F4A71">
        <w:rPr>
          <w:rFonts w:asciiTheme="majorHAnsi" w:hAnsiTheme="majorHAnsi"/>
          <w:sz w:val="24"/>
          <w:szCs w:val="24"/>
        </w:rPr>
        <w:t>offer discarded library materials first to the Friends.</w:t>
      </w:r>
    </w:p>
    <w:p w14:paraId="098BDC1A" w14:textId="4C2E1A2D" w:rsidR="00F20328" w:rsidRPr="000F4A71" w:rsidRDefault="00F20328" w:rsidP="00AA6B0B">
      <w:pPr>
        <w:pStyle w:val="ListParagraph"/>
        <w:numPr>
          <w:ilvl w:val="0"/>
          <w:numId w:val="11"/>
        </w:numPr>
        <w:spacing w:line="240" w:lineRule="auto"/>
        <w:rPr>
          <w:rFonts w:asciiTheme="majorHAnsi" w:hAnsiTheme="majorHAnsi"/>
          <w:sz w:val="24"/>
          <w:szCs w:val="24"/>
        </w:rPr>
      </w:pPr>
      <w:r w:rsidRPr="000F4A71">
        <w:rPr>
          <w:rFonts w:asciiTheme="majorHAnsi" w:hAnsiTheme="majorHAnsi"/>
          <w:sz w:val="24"/>
          <w:szCs w:val="24"/>
        </w:rPr>
        <w:t>include a member from the Friends’ Board as a non-voting presence at all Library Board of Trustee meetings and to allow room on the agenda for a Friends’ report.</w:t>
      </w:r>
    </w:p>
    <w:p w14:paraId="1FAF191A" w14:textId="035A84B5" w:rsidR="00C75A7C" w:rsidRPr="000F4A71" w:rsidRDefault="00C75A7C" w:rsidP="00AA6B0B">
      <w:pPr>
        <w:pStyle w:val="ListParagraph"/>
        <w:numPr>
          <w:ilvl w:val="0"/>
          <w:numId w:val="11"/>
        </w:numPr>
        <w:spacing w:line="240" w:lineRule="auto"/>
        <w:rPr>
          <w:rFonts w:asciiTheme="majorHAnsi" w:hAnsiTheme="majorHAnsi"/>
          <w:sz w:val="24"/>
          <w:szCs w:val="24"/>
        </w:rPr>
      </w:pPr>
      <w:r w:rsidRPr="000F4A71">
        <w:rPr>
          <w:rFonts w:asciiTheme="majorHAnsi" w:hAnsiTheme="majorHAnsi"/>
          <w:sz w:val="24"/>
          <w:szCs w:val="24"/>
        </w:rPr>
        <w:t xml:space="preserve">Account for the Friend’s funding separately </w:t>
      </w:r>
      <w:r w:rsidR="00355F97" w:rsidRPr="000F4A71">
        <w:rPr>
          <w:rFonts w:asciiTheme="majorHAnsi" w:hAnsiTheme="majorHAnsi"/>
          <w:sz w:val="24"/>
          <w:szCs w:val="24"/>
        </w:rPr>
        <w:t>i</w:t>
      </w:r>
      <w:r w:rsidRPr="000F4A71">
        <w:rPr>
          <w:rFonts w:asciiTheme="majorHAnsi" w:hAnsiTheme="majorHAnsi"/>
          <w:sz w:val="24"/>
          <w:szCs w:val="24"/>
        </w:rPr>
        <w:t>n the Library’s financial reports so contributions can be tracked and tied back to specific expenditures.</w:t>
      </w:r>
    </w:p>
    <w:p w14:paraId="36698331" w14:textId="63D3B75B" w:rsidR="00F20328" w:rsidRPr="000F4A71" w:rsidRDefault="00F20328" w:rsidP="00AA6B0B">
      <w:pPr>
        <w:pStyle w:val="ListParagraph"/>
        <w:numPr>
          <w:ilvl w:val="0"/>
          <w:numId w:val="11"/>
        </w:numPr>
        <w:spacing w:line="240" w:lineRule="auto"/>
        <w:rPr>
          <w:rFonts w:asciiTheme="majorHAnsi" w:hAnsiTheme="majorHAnsi"/>
          <w:sz w:val="24"/>
          <w:szCs w:val="24"/>
        </w:rPr>
      </w:pPr>
      <w:r w:rsidRPr="000F4A71">
        <w:rPr>
          <w:rFonts w:asciiTheme="majorHAnsi" w:hAnsiTheme="majorHAnsi"/>
          <w:sz w:val="24"/>
          <w:szCs w:val="24"/>
        </w:rPr>
        <w:t xml:space="preserve">Provide a copy of the </w:t>
      </w:r>
      <w:r w:rsidR="00C75A7C" w:rsidRPr="000F4A71">
        <w:rPr>
          <w:rFonts w:asciiTheme="majorHAnsi" w:hAnsiTheme="majorHAnsi"/>
          <w:sz w:val="24"/>
          <w:szCs w:val="24"/>
        </w:rPr>
        <w:t xml:space="preserve">Library’s </w:t>
      </w:r>
      <w:r w:rsidRPr="000F4A71">
        <w:rPr>
          <w:rFonts w:asciiTheme="majorHAnsi" w:hAnsiTheme="majorHAnsi"/>
          <w:sz w:val="24"/>
          <w:szCs w:val="24"/>
        </w:rPr>
        <w:t>financial report</w:t>
      </w:r>
      <w:r w:rsidR="00C75A7C" w:rsidRPr="000F4A71">
        <w:rPr>
          <w:rFonts w:asciiTheme="majorHAnsi" w:hAnsiTheme="majorHAnsi"/>
          <w:sz w:val="24"/>
          <w:szCs w:val="24"/>
        </w:rPr>
        <w:t xml:space="preserve"> to the Friends at least quarterly as well as the End of the Year Financial Report.</w:t>
      </w:r>
    </w:p>
    <w:p w14:paraId="09EF9FB3" w14:textId="77777777" w:rsidR="00F20328" w:rsidRPr="000F4A71" w:rsidRDefault="00AA6B0B" w:rsidP="00AA6B0B">
      <w:pPr>
        <w:spacing w:line="240" w:lineRule="auto"/>
        <w:rPr>
          <w:rFonts w:asciiTheme="majorHAnsi" w:hAnsiTheme="majorHAnsi"/>
          <w:sz w:val="24"/>
          <w:szCs w:val="24"/>
        </w:rPr>
      </w:pPr>
      <w:r w:rsidRPr="000F4A71">
        <w:rPr>
          <w:rFonts w:asciiTheme="majorHAnsi" w:hAnsiTheme="majorHAnsi"/>
          <w:sz w:val="24"/>
          <w:szCs w:val="24"/>
        </w:rPr>
        <w:t>The Friends agree</w:t>
      </w:r>
      <w:r w:rsidR="00F20328" w:rsidRPr="000F4A71">
        <w:rPr>
          <w:rFonts w:asciiTheme="majorHAnsi" w:hAnsiTheme="majorHAnsi"/>
          <w:sz w:val="24"/>
          <w:szCs w:val="24"/>
        </w:rPr>
        <w:t>:</w:t>
      </w:r>
    </w:p>
    <w:p w14:paraId="48695477" w14:textId="4E8870BD" w:rsidR="00F20328" w:rsidRPr="000F4A71" w:rsidRDefault="00AA6B0B" w:rsidP="00AA6B0B">
      <w:pPr>
        <w:pStyle w:val="ListParagraph"/>
        <w:numPr>
          <w:ilvl w:val="0"/>
          <w:numId w:val="12"/>
        </w:numPr>
        <w:spacing w:line="240" w:lineRule="auto"/>
        <w:rPr>
          <w:rFonts w:asciiTheme="majorHAnsi" w:hAnsiTheme="majorHAnsi"/>
          <w:sz w:val="24"/>
          <w:szCs w:val="24"/>
        </w:rPr>
      </w:pPr>
      <w:r w:rsidRPr="000F4A71">
        <w:rPr>
          <w:rFonts w:asciiTheme="majorHAnsi" w:hAnsiTheme="majorHAnsi"/>
          <w:sz w:val="24"/>
          <w:szCs w:val="24"/>
        </w:rPr>
        <w:t>to publicly support the Library and its policies.</w:t>
      </w:r>
    </w:p>
    <w:p w14:paraId="4DD2B4E4" w14:textId="77777777" w:rsidR="00F20328" w:rsidRPr="000F4A71" w:rsidRDefault="00AA6B0B" w:rsidP="00AA6B0B">
      <w:pPr>
        <w:pStyle w:val="ListParagraph"/>
        <w:numPr>
          <w:ilvl w:val="0"/>
          <w:numId w:val="12"/>
        </w:numPr>
        <w:spacing w:line="240" w:lineRule="auto"/>
        <w:rPr>
          <w:rFonts w:asciiTheme="majorHAnsi" w:hAnsiTheme="majorHAnsi"/>
          <w:sz w:val="24"/>
          <w:szCs w:val="24"/>
        </w:rPr>
      </w:pPr>
      <w:r w:rsidRPr="000F4A71">
        <w:rPr>
          <w:rFonts w:asciiTheme="majorHAnsi" w:hAnsiTheme="majorHAnsi"/>
          <w:sz w:val="24"/>
          <w:szCs w:val="24"/>
        </w:rPr>
        <w:t>to include a member from the library’s administration as a non-voting presence at all Friends’ meetings and to allow room on the agenda for a library report.</w:t>
      </w:r>
    </w:p>
    <w:p w14:paraId="1D0B00B4" w14:textId="77777777" w:rsidR="00F20328" w:rsidRPr="000F4A71" w:rsidRDefault="00AA6B0B" w:rsidP="00AA6B0B">
      <w:pPr>
        <w:pStyle w:val="ListParagraph"/>
        <w:numPr>
          <w:ilvl w:val="0"/>
          <w:numId w:val="12"/>
        </w:numPr>
        <w:spacing w:line="240" w:lineRule="auto"/>
        <w:rPr>
          <w:rFonts w:asciiTheme="majorHAnsi" w:hAnsiTheme="majorHAnsi"/>
          <w:sz w:val="24"/>
          <w:szCs w:val="24"/>
        </w:rPr>
      </w:pPr>
      <w:r w:rsidRPr="000F4A71">
        <w:rPr>
          <w:rFonts w:asciiTheme="majorHAnsi" w:hAnsiTheme="majorHAnsi"/>
          <w:sz w:val="24"/>
          <w:szCs w:val="24"/>
        </w:rPr>
        <w:t>that the library administration has the final say in accepting or declining any and all gifts made to the library.</w:t>
      </w:r>
    </w:p>
    <w:p w14:paraId="68B678A2" w14:textId="77777777" w:rsidR="00F20328" w:rsidRPr="000F4A71" w:rsidRDefault="00AA6B0B" w:rsidP="00AA6B0B">
      <w:pPr>
        <w:pStyle w:val="ListParagraph"/>
        <w:numPr>
          <w:ilvl w:val="0"/>
          <w:numId w:val="12"/>
        </w:numPr>
        <w:spacing w:line="240" w:lineRule="auto"/>
        <w:rPr>
          <w:rFonts w:asciiTheme="majorHAnsi" w:hAnsiTheme="majorHAnsi"/>
          <w:sz w:val="24"/>
          <w:szCs w:val="24"/>
        </w:rPr>
      </w:pPr>
      <w:r w:rsidRPr="000F4A71">
        <w:rPr>
          <w:rFonts w:asciiTheme="majorHAnsi" w:hAnsiTheme="majorHAnsi"/>
          <w:sz w:val="24"/>
          <w:szCs w:val="24"/>
        </w:rPr>
        <w:t>to engage in advocacy efforts on behalf of the Library under the guidance of the Library and the Library’s Board of Trustees.</w:t>
      </w:r>
    </w:p>
    <w:p w14:paraId="421A09C4" w14:textId="77777777" w:rsidR="00355F97" w:rsidRPr="000F4A71" w:rsidRDefault="00AA6B0B" w:rsidP="00AA6B0B">
      <w:pPr>
        <w:pStyle w:val="ListParagraph"/>
        <w:numPr>
          <w:ilvl w:val="0"/>
          <w:numId w:val="12"/>
        </w:numPr>
        <w:spacing w:line="240" w:lineRule="auto"/>
        <w:rPr>
          <w:rFonts w:asciiTheme="majorHAnsi" w:hAnsiTheme="majorHAnsi"/>
          <w:sz w:val="24"/>
          <w:szCs w:val="24"/>
        </w:rPr>
      </w:pPr>
      <w:r w:rsidRPr="000F4A71">
        <w:rPr>
          <w:rFonts w:asciiTheme="majorHAnsi" w:hAnsiTheme="majorHAnsi"/>
          <w:sz w:val="24"/>
          <w:szCs w:val="24"/>
        </w:rPr>
        <w:t xml:space="preserve">that if </w:t>
      </w:r>
      <w:r w:rsidR="00C75A7C" w:rsidRPr="000F4A71">
        <w:rPr>
          <w:rFonts w:asciiTheme="majorHAnsi" w:hAnsiTheme="majorHAnsi"/>
          <w:sz w:val="24"/>
          <w:szCs w:val="24"/>
        </w:rPr>
        <w:t xml:space="preserve">the Friends group dissolves, that the remaining funds and assets will </w:t>
      </w:r>
      <w:r w:rsidR="00355F97" w:rsidRPr="000F4A71">
        <w:rPr>
          <w:rFonts w:asciiTheme="majorHAnsi" w:hAnsiTheme="majorHAnsi"/>
          <w:sz w:val="24"/>
          <w:szCs w:val="24"/>
        </w:rPr>
        <w:t>benefit the library.</w:t>
      </w:r>
    </w:p>
    <w:p w14:paraId="085B1B9F" w14:textId="7BA3484F" w:rsidR="00AA6B0B" w:rsidRPr="000F4A71" w:rsidRDefault="00C75A7C" w:rsidP="00355F97">
      <w:pPr>
        <w:pStyle w:val="ListParagraph"/>
        <w:spacing w:line="240" w:lineRule="auto"/>
        <w:ind w:left="1496"/>
        <w:rPr>
          <w:rFonts w:asciiTheme="majorHAnsi" w:hAnsiTheme="majorHAnsi"/>
          <w:sz w:val="24"/>
          <w:szCs w:val="24"/>
        </w:rPr>
      </w:pPr>
      <w:r w:rsidRPr="000F4A71">
        <w:rPr>
          <w:rFonts w:asciiTheme="majorHAnsi" w:hAnsiTheme="majorHAnsi"/>
          <w:sz w:val="24"/>
          <w:szCs w:val="24"/>
        </w:rPr>
        <w:t xml:space="preserve"> </w:t>
      </w:r>
    </w:p>
    <w:p w14:paraId="1F835DFE" w14:textId="6D194E13" w:rsidR="004926B9" w:rsidRPr="000F4A71" w:rsidRDefault="004926B9" w:rsidP="004926B9">
      <w:pPr>
        <w:rPr>
          <w:rFonts w:asciiTheme="majorHAnsi" w:hAnsiTheme="majorHAnsi"/>
          <w:sz w:val="24"/>
          <w:szCs w:val="24"/>
        </w:rPr>
      </w:pPr>
      <w:r w:rsidRPr="000F4A71">
        <w:rPr>
          <w:rFonts w:asciiTheme="majorHAnsi" w:hAnsiTheme="majorHAnsi"/>
          <w:sz w:val="24"/>
          <w:szCs w:val="24"/>
        </w:rPr>
        <w:lastRenderedPageBreak/>
        <w:t>The Library and the Friends agree</w:t>
      </w:r>
      <w:r w:rsidR="00355F97" w:rsidRPr="000F4A71">
        <w:rPr>
          <w:rFonts w:asciiTheme="majorHAnsi" w:hAnsiTheme="majorHAnsi"/>
          <w:sz w:val="24"/>
          <w:szCs w:val="24"/>
        </w:rPr>
        <w:t xml:space="preserve"> that</w:t>
      </w:r>
      <w:r w:rsidRPr="000F4A71">
        <w:rPr>
          <w:rFonts w:asciiTheme="majorHAnsi" w:hAnsiTheme="majorHAnsi"/>
          <w:sz w:val="24"/>
          <w:szCs w:val="24"/>
        </w:rPr>
        <w:t>:</w:t>
      </w:r>
    </w:p>
    <w:p w14:paraId="349DCA0C" w14:textId="58E54A35" w:rsidR="004926B9" w:rsidRPr="000F4A71" w:rsidRDefault="004926B9" w:rsidP="004926B9">
      <w:pPr>
        <w:pStyle w:val="ListParagraph"/>
        <w:numPr>
          <w:ilvl w:val="0"/>
          <w:numId w:val="12"/>
        </w:numPr>
        <w:rPr>
          <w:rFonts w:asciiTheme="majorHAnsi" w:hAnsiTheme="majorHAnsi"/>
          <w:sz w:val="24"/>
          <w:szCs w:val="24"/>
        </w:rPr>
      </w:pPr>
      <w:bookmarkStart w:id="5" w:name="_Hlk63086642"/>
      <w:r w:rsidRPr="000F4A71">
        <w:rPr>
          <w:rFonts w:asciiTheme="majorHAnsi" w:hAnsiTheme="majorHAnsi"/>
          <w:sz w:val="24"/>
          <w:szCs w:val="24"/>
        </w:rPr>
        <w:t xml:space="preserve">money received by the Friends should be used primarily to support a Library branch or the Library system when those funds supplement and not supplant public funding.  </w:t>
      </w:r>
    </w:p>
    <w:p w14:paraId="5F6B889D" w14:textId="5ED35132" w:rsidR="004926B9" w:rsidRPr="000F4A71" w:rsidRDefault="004926B9" w:rsidP="004926B9">
      <w:pPr>
        <w:pStyle w:val="ListParagraph"/>
        <w:numPr>
          <w:ilvl w:val="0"/>
          <w:numId w:val="12"/>
        </w:numPr>
        <w:rPr>
          <w:rFonts w:asciiTheme="majorHAnsi" w:hAnsiTheme="majorHAnsi"/>
          <w:sz w:val="24"/>
          <w:szCs w:val="24"/>
        </w:rPr>
      </w:pPr>
      <w:r w:rsidRPr="000F4A71">
        <w:rPr>
          <w:rFonts w:asciiTheme="majorHAnsi" w:hAnsiTheme="majorHAnsi"/>
          <w:sz w:val="24"/>
          <w:szCs w:val="24"/>
        </w:rPr>
        <w:t xml:space="preserve">the Friends require funds to support to its organization.  </w:t>
      </w:r>
    </w:p>
    <w:p w14:paraId="722EB803" w14:textId="74F01731" w:rsidR="004926B9" w:rsidRPr="000F4A71" w:rsidRDefault="004926B9" w:rsidP="004926B9">
      <w:pPr>
        <w:pStyle w:val="ListParagraph"/>
        <w:numPr>
          <w:ilvl w:val="0"/>
          <w:numId w:val="12"/>
        </w:numPr>
        <w:rPr>
          <w:rFonts w:asciiTheme="majorHAnsi" w:hAnsiTheme="majorHAnsi"/>
          <w:sz w:val="24"/>
          <w:szCs w:val="24"/>
        </w:rPr>
      </w:pPr>
      <w:r w:rsidRPr="000F4A71">
        <w:rPr>
          <w:rFonts w:asciiTheme="majorHAnsi" w:hAnsiTheme="majorHAnsi"/>
          <w:sz w:val="24"/>
          <w:szCs w:val="24"/>
        </w:rPr>
        <w:t>the Friends may maintain reserve funding to take advantage of an unexpected opportunity (e.g., a grant requiring a monetary match) or economic downturn.</w:t>
      </w:r>
    </w:p>
    <w:p w14:paraId="4F8A49F1" w14:textId="6D3EC6B2" w:rsidR="004926B9" w:rsidRPr="000F4A71" w:rsidRDefault="004926B9" w:rsidP="004926B9">
      <w:pPr>
        <w:pStyle w:val="ListParagraph"/>
        <w:numPr>
          <w:ilvl w:val="0"/>
          <w:numId w:val="12"/>
        </w:numPr>
        <w:rPr>
          <w:rFonts w:asciiTheme="majorHAnsi" w:hAnsiTheme="majorHAnsi"/>
          <w:sz w:val="24"/>
          <w:szCs w:val="24"/>
        </w:rPr>
      </w:pPr>
      <w:r w:rsidRPr="000F4A71">
        <w:rPr>
          <w:rFonts w:asciiTheme="majorHAnsi" w:hAnsiTheme="majorHAnsi"/>
          <w:sz w:val="24"/>
          <w:szCs w:val="24"/>
        </w:rPr>
        <w:t>at its own discretion, Friends may establish endowment</w:t>
      </w:r>
      <w:r w:rsidR="00E57EC0" w:rsidRPr="000F4A71">
        <w:rPr>
          <w:rFonts w:asciiTheme="majorHAnsi" w:hAnsiTheme="majorHAnsi"/>
          <w:sz w:val="24"/>
          <w:szCs w:val="24"/>
        </w:rPr>
        <w:t>s</w:t>
      </w:r>
      <w:r w:rsidRPr="000F4A71">
        <w:rPr>
          <w:rFonts w:asciiTheme="majorHAnsi" w:hAnsiTheme="majorHAnsi"/>
          <w:sz w:val="24"/>
          <w:szCs w:val="24"/>
        </w:rPr>
        <w:t>.</w:t>
      </w:r>
    </w:p>
    <w:p w14:paraId="2132B124" w14:textId="017085B2" w:rsidR="004926B9" w:rsidRPr="000F4A71" w:rsidRDefault="004926B9" w:rsidP="004926B9">
      <w:pPr>
        <w:pStyle w:val="ListParagraph"/>
        <w:numPr>
          <w:ilvl w:val="0"/>
          <w:numId w:val="12"/>
        </w:numPr>
        <w:rPr>
          <w:rFonts w:asciiTheme="majorHAnsi" w:hAnsiTheme="majorHAnsi"/>
          <w:sz w:val="24"/>
          <w:szCs w:val="24"/>
        </w:rPr>
      </w:pPr>
      <w:r w:rsidRPr="000F4A71">
        <w:rPr>
          <w:rFonts w:asciiTheme="majorHAnsi" w:hAnsiTheme="majorHAnsi"/>
          <w:sz w:val="24"/>
          <w:szCs w:val="24"/>
        </w:rPr>
        <w:t>Friends may develop its own projects and programs within its stated mission</w:t>
      </w:r>
      <w:r w:rsidR="00E57EC0" w:rsidRPr="000F4A71">
        <w:rPr>
          <w:rFonts w:asciiTheme="majorHAnsi" w:hAnsiTheme="majorHAnsi"/>
          <w:sz w:val="24"/>
          <w:szCs w:val="24"/>
        </w:rPr>
        <w:t>.</w:t>
      </w:r>
      <w:r w:rsidRPr="000F4A71">
        <w:rPr>
          <w:rFonts w:asciiTheme="majorHAnsi" w:hAnsiTheme="majorHAnsi"/>
          <w:sz w:val="24"/>
          <w:szCs w:val="24"/>
        </w:rPr>
        <w:t xml:space="preserve"> </w:t>
      </w:r>
    </w:p>
    <w:p w14:paraId="2B5B7428" w14:textId="77777777" w:rsidR="004926B9" w:rsidRPr="000F4A71" w:rsidRDefault="004926B9" w:rsidP="004926B9">
      <w:pPr>
        <w:pStyle w:val="ListParagraph"/>
        <w:numPr>
          <w:ilvl w:val="0"/>
          <w:numId w:val="12"/>
        </w:numPr>
        <w:rPr>
          <w:rFonts w:asciiTheme="majorHAnsi" w:hAnsiTheme="majorHAnsi"/>
          <w:sz w:val="24"/>
          <w:szCs w:val="24"/>
        </w:rPr>
      </w:pPr>
      <w:r w:rsidRPr="000F4A71">
        <w:rPr>
          <w:rFonts w:asciiTheme="majorHAnsi" w:hAnsiTheme="majorHAnsi"/>
          <w:sz w:val="24"/>
          <w:szCs w:val="24"/>
        </w:rPr>
        <w:t xml:space="preserve">Friends may support </w:t>
      </w:r>
    </w:p>
    <w:p w14:paraId="6B26529B" w14:textId="6A2B7073" w:rsidR="004926B9" w:rsidRPr="000F4A71" w:rsidRDefault="004926B9" w:rsidP="004926B9">
      <w:pPr>
        <w:pStyle w:val="ListParagraph"/>
        <w:numPr>
          <w:ilvl w:val="1"/>
          <w:numId w:val="12"/>
        </w:numPr>
        <w:rPr>
          <w:rFonts w:asciiTheme="majorHAnsi" w:hAnsiTheme="majorHAnsi"/>
          <w:sz w:val="24"/>
          <w:szCs w:val="24"/>
        </w:rPr>
      </w:pPr>
      <w:r w:rsidRPr="000F4A71">
        <w:rPr>
          <w:rFonts w:asciiTheme="majorHAnsi" w:hAnsiTheme="majorHAnsi"/>
          <w:sz w:val="24"/>
          <w:szCs w:val="24"/>
        </w:rPr>
        <w:t xml:space="preserve">the Library Foundation (if one exists), </w:t>
      </w:r>
    </w:p>
    <w:p w14:paraId="1F85CE03" w14:textId="6C2747BB" w:rsidR="009F6E9A" w:rsidRPr="000F4A71" w:rsidRDefault="009F6E9A" w:rsidP="004926B9">
      <w:pPr>
        <w:pStyle w:val="ListParagraph"/>
        <w:numPr>
          <w:ilvl w:val="1"/>
          <w:numId w:val="12"/>
        </w:numPr>
        <w:rPr>
          <w:rFonts w:asciiTheme="majorHAnsi" w:hAnsiTheme="majorHAnsi"/>
          <w:sz w:val="24"/>
          <w:szCs w:val="24"/>
        </w:rPr>
      </w:pPr>
      <w:r w:rsidRPr="000F4A71">
        <w:rPr>
          <w:rFonts w:asciiTheme="majorHAnsi" w:hAnsiTheme="majorHAnsi"/>
          <w:sz w:val="24"/>
          <w:szCs w:val="24"/>
        </w:rPr>
        <w:t>a regional library project or program (if part of a regional library),</w:t>
      </w:r>
    </w:p>
    <w:p w14:paraId="0418FA06" w14:textId="2DDA72B4" w:rsidR="004926B9" w:rsidRPr="000F4A71" w:rsidRDefault="004926B9" w:rsidP="004926B9">
      <w:pPr>
        <w:pStyle w:val="ListParagraph"/>
        <w:numPr>
          <w:ilvl w:val="1"/>
          <w:numId w:val="12"/>
        </w:numPr>
        <w:rPr>
          <w:rFonts w:asciiTheme="majorHAnsi" w:hAnsiTheme="majorHAnsi"/>
          <w:sz w:val="24"/>
          <w:szCs w:val="24"/>
        </w:rPr>
      </w:pPr>
      <w:r w:rsidRPr="000F4A71">
        <w:rPr>
          <w:rFonts w:asciiTheme="majorHAnsi" w:hAnsiTheme="majorHAnsi"/>
          <w:sz w:val="24"/>
          <w:szCs w:val="24"/>
        </w:rPr>
        <w:t xml:space="preserve">other reading, literacy, life-long learning or education-based nonprofits—including other Friends groups, and </w:t>
      </w:r>
    </w:p>
    <w:p w14:paraId="1E686A89" w14:textId="667C22E5" w:rsidR="004926B9" w:rsidRPr="000F4A71" w:rsidRDefault="004926B9" w:rsidP="004926B9">
      <w:pPr>
        <w:pStyle w:val="ListParagraph"/>
        <w:numPr>
          <w:ilvl w:val="1"/>
          <w:numId w:val="12"/>
        </w:numPr>
        <w:rPr>
          <w:rFonts w:asciiTheme="majorHAnsi" w:hAnsiTheme="majorHAnsi"/>
          <w:sz w:val="24"/>
          <w:szCs w:val="24"/>
        </w:rPr>
      </w:pPr>
      <w:r w:rsidRPr="000F4A71">
        <w:rPr>
          <w:rFonts w:asciiTheme="majorHAnsi" w:hAnsiTheme="majorHAnsi"/>
          <w:sz w:val="24"/>
          <w:szCs w:val="24"/>
        </w:rPr>
        <w:t xml:space="preserve">other community activities as the Friends determine. </w:t>
      </w:r>
    </w:p>
    <w:bookmarkEnd w:id="4"/>
    <w:bookmarkEnd w:id="5"/>
    <w:p w14:paraId="0045871C" w14:textId="77777777" w:rsidR="007A5D21" w:rsidRPr="007A5D21" w:rsidRDefault="007A5D21" w:rsidP="007A5D21">
      <w:pPr>
        <w:spacing w:line="240" w:lineRule="auto"/>
        <w:rPr>
          <w:rFonts w:asciiTheme="majorHAnsi" w:hAnsiTheme="majorHAnsi"/>
          <w:sz w:val="24"/>
          <w:szCs w:val="24"/>
        </w:rPr>
      </w:pPr>
      <w:r w:rsidRPr="007A5D21">
        <w:rPr>
          <w:rFonts w:asciiTheme="majorHAnsi" w:hAnsiTheme="majorHAnsi"/>
          <w:sz w:val="24"/>
          <w:szCs w:val="24"/>
        </w:rPr>
        <w:t>IN WITNESS WHEREOF, the Board, the Friends, and the Library have caused this Memorandum to be executed as of the date appearing by its signatures.</w:t>
      </w:r>
    </w:p>
    <w:p w14:paraId="065CF213" w14:textId="77777777" w:rsidR="007A5D21" w:rsidRPr="007A5D21" w:rsidRDefault="007A5D21" w:rsidP="007A5D21">
      <w:pPr>
        <w:spacing w:line="240" w:lineRule="auto"/>
        <w:rPr>
          <w:rFonts w:asciiTheme="majorHAnsi" w:hAnsiTheme="majorHAnsi"/>
          <w:sz w:val="24"/>
          <w:szCs w:val="24"/>
        </w:rPr>
      </w:pPr>
      <w:r w:rsidRPr="007A5D21">
        <w:rPr>
          <w:rFonts w:asciiTheme="majorHAnsi" w:hAnsiTheme="majorHAnsi"/>
          <w:sz w:val="24"/>
          <w:szCs w:val="24"/>
        </w:rPr>
        <w:t>Friends of _________________________________________</w:t>
      </w:r>
    </w:p>
    <w:p w14:paraId="36BF7F86" w14:textId="77777777" w:rsidR="007A5D21" w:rsidRPr="007A5D21" w:rsidRDefault="007A5D21" w:rsidP="007A5D21">
      <w:pPr>
        <w:spacing w:line="240" w:lineRule="auto"/>
        <w:rPr>
          <w:rFonts w:asciiTheme="majorHAnsi" w:hAnsiTheme="majorHAnsi"/>
          <w:sz w:val="24"/>
          <w:szCs w:val="24"/>
        </w:rPr>
      </w:pPr>
      <w:r w:rsidRPr="007A5D21">
        <w:rPr>
          <w:rFonts w:asciiTheme="majorHAnsi" w:hAnsiTheme="majorHAnsi"/>
          <w:sz w:val="24"/>
          <w:szCs w:val="24"/>
        </w:rPr>
        <w:t>BY _______________________________________________________</w:t>
      </w:r>
    </w:p>
    <w:p w14:paraId="6B8BF781" w14:textId="77777777" w:rsidR="007A5D21" w:rsidRPr="007A5D21" w:rsidRDefault="007A5D21" w:rsidP="007A5D21">
      <w:pPr>
        <w:spacing w:line="240" w:lineRule="auto"/>
        <w:rPr>
          <w:rFonts w:asciiTheme="majorHAnsi" w:hAnsiTheme="majorHAnsi"/>
          <w:sz w:val="24"/>
          <w:szCs w:val="24"/>
        </w:rPr>
      </w:pPr>
      <w:r w:rsidRPr="007A5D21">
        <w:rPr>
          <w:rFonts w:asciiTheme="majorHAnsi" w:hAnsiTheme="majorHAnsi"/>
          <w:sz w:val="24"/>
          <w:szCs w:val="24"/>
        </w:rPr>
        <w:t>Date: _________________________</w:t>
      </w:r>
    </w:p>
    <w:p w14:paraId="73A2EFEB" w14:textId="77777777" w:rsidR="007A5D21" w:rsidRPr="007A5D21" w:rsidRDefault="007A5D21" w:rsidP="007A5D21">
      <w:pPr>
        <w:spacing w:line="240" w:lineRule="auto"/>
        <w:rPr>
          <w:rFonts w:asciiTheme="majorHAnsi" w:hAnsiTheme="majorHAnsi"/>
          <w:sz w:val="24"/>
          <w:szCs w:val="24"/>
        </w:rPr>
      </w:pPr>
      <w:r w:rsidRPr="007A5D21">
        <w:rPr>
          <w:rFonts w:asciiTheme="majorHAnsi" w:hAnsiTheme="majorHAnsi"/>
          <w:sz w:val="24"/>
          <w:szCs w:val="24"/>
        </w:rPr>
        <w:t>BOARD OF TRUSTEES OF THE _____________ PUBLIC LIBRARY</w:t>
      </w:r>
    </w:p>
    <w:p w14:paraId="4CDB057A" w14:textId="77777777" w:rsidR="007A5D21" w:rsidRPr="007A5D21" w:rsidRDefault="007A5D21" w:rsidP="007A5D21">
      <w:pPr>
        <w:spacing w:line="240" w:lineRule="auto"/>
        <w:rPr>
          <w:rFonts w:asciiTheme="majorHAnsi" w:hAnsiTheme="majorHAnsi"/>
          <w:sz w:val="24"/>
          <w:szCs w:val="24"/>
        </w:rPr>
      </w:pPr>
      <w:r w:rsidRPr="007A5D21">
        <w:rPr>
          <w:rFonts w:asciiTheme="majorHAnsi" w:hAnsiTheme="majorHAnsi"/>
          <w:sz w:val="24"/>
          <w:szCs w:val="24"/>
        </w:rPr>
        <w:t>BY ________________________________________________________</w:t>
      </w:r>
    </w:p>
    <w:p w14:paraId="096E03F2" w14:textId="77777777" w:rsidR="007A5D21" w:rsidRPr="007A5D21" w:rsidRDefault="007A5D21" w:rsidP="007A5D21">
      <w:pPr>
        <w:spacing w:line="240" w:lineRule="auto"/>
        <w:rPr>
          <w:rFonts w:asciiTheme="majorHAnsi" w:hAnsiTheme="majorHAnsi"/>
          <w:sz w:val="24"/>
          <w:szCs w:val="24"/>
        </w:rPr>
      </w:pPr>
      <w:r w:rsidRPr="007A5D21">
        <w:rPr>
          <w:rFonts w:asciiTheme="majorHAnsi" w:hAnsiTheme="majorHAnsi"/>
          <w:sz w:val="24"/>
          <w:szCs w:val="24"/>
        </w:rPr>
        <w:t xml:space="preserve"> ______________, Chairman</w:t>
      </w:r>
    </w:p>
    <w:p w14:paraId="5C9A2099" w14:textId="77777777" w:rsidR="007A5D21" w:rsidRPr="007A5D21" w:rsidRDefault="007A5D21" w:rsidP="007A5D21">
      <w:pPr>
        <w:spacing w:line="240" w:lineRule="auto"/>
        <w:rPr>
          <w:rFonts w:asciiTheme="majorHAnsi" w:hAnsiTheme="majorHAnsi"/>
          <w:sz w:val="24"/>
          <w:szCs w:val="24"/>
        </w:rPr>
      </w:pPr>
      <w:r w:rsidRPr="007A5D21">
        <w:rPr>
          <w:rFonts w:asciiTheme="majorHAnsi" w:hAnsiTheme="majorHAnsi"/>
          <w:sz w:val="24"/>
          <w:szCs w:val="24"/>
        </w:rPr>
        <w:t>Date: __________________________</w:t>
      </w:r>
    </w:p>
    <w:p w14:paraId="1FE16493" w14:textId="77777777" w:rsidR="007A5D21" w:rsidRPr="007A5D21" w:rsidRDefault="007A5D21" w:rsidP="007A5D21">
      <w:pPr>
        <w:spacing w:line="240" w:lineRule="auto"/>
        <w:rPr>
          <w:rFonts w:asciiTheme="majorHAnsi" w:hAnsiTheme="majorHAnsi"/>
          <w:sz w:val="24"/>
          <w:szCs w:val="24"/>
        </w:rPr>
      </w:pPr>
      <w:r w:rsidRPr="007A5D21">
        <w:rPr>
          <w:rFonts w:asciiTheme="majorHAnsi" w:hAnsiTheme="majorHAnsi"/>
          <w:sz w:val="24"/>
          <w:szCs w:val="24"/>
        </w:rPr>
        <w:t>______________ PUBLIC LIBRARY</w:t>
      </w:r>
    </w:p>
    <w:p w14:paraId="24DC30D3" w14:textId="77777777" w:rsidR="007A5D21" w:rsidRPr="007A5D21" w:rsidRDefault="007A5D21" w:rsidP="007A5D21">
      <w:pPr>
        <w:spacing w:line="240" w:lineRule="auto"/>
        <w:rPr>
          <w:rFonts w:asciiTheme="majorHAnsi" w:hAnsiTheme="majorHAnsi"/>
          <w:sz w:val="24"/>
          <w:szCs w:val="24"/>
        </w:rPr>
      </w:pPr>
      <w:r w:rsidRPr="007A5D21">
        <w:rPr>
          <w:rFonts w:asciiTheme="majorHAnsi" w:hAnsiTheme="majorHAnsi"/>
          <w:sz w:val="24"/>
          <w:szCs w:val="24"/>
        </w:rPr>
        <w:t>BY ___________________________________________________________</w:t>
      </w:r>
    </w:p>
    <w:p w14:paraId="2E49C4D4" w14:textId="77777777" w:rsidR="007A5D21" w:rsidRPr="007A5D21" w:rsidRDefault="007A5D21" w:rsidP="007A5D21">
      <w:pPr>
        <w:spacing w:line="240" w:lineRule="auto"/>
        <w:rPr>
          <w:rFonts w:asciiTheme="majorHAnsi" w:hAnsiTheme="majorHAnsi"/>
          <w:sz w:val="24"/>
          <w:szCs w:val="24"/>
        </w:rPr>
      </w:pPr>
      <w:r w:rsidRPr="007A5D21">
        <w:rPr>
          <w:rFonts w:asciiTheme="majorHAnsi" w:hAnsiTheme="majorHAnsi"/>
          <w:sz w:val="24"/>
          <w:szCs w:val="24"/>
        </w:rPr>
        <w:t>________________, Director</w:t>
      </w:r>
    </w:p>
    <w:p w14:paraId="5F10B901" w14:textId="77777777" w:rsidR="007A5D21" w:rsidRPr="007A5D21" w:rsidRDefault="007A5D21" w:rsidP="007A5D21">
      <w:pPr>
        <w:spacing w:line="240" w:lineRule="auto"/>
        <w:rPr>
          <w:rFonts w:asciiTheme="majorHAnsi" w:hAnsiTheme="majorHAnsi"/>
          <w:sz w:val="24"/>
          <w:szCs w:val="24"/>
        </w:rPr>
      </w:pPr>
      <w:r w:rsidRPr="007A5D21">
        <w:rPr>
          <w:rFonts w:asciiTheme="majorHAnsi" w:hAnsiTheme="majorHAnsi"/>
          <w:sz w:val="24"/>
          <w:szCs w:val="24"/>
        </w:rPr>
        <w:t>Date: ___________________________</w:t>
      </w:r>
    </w:p>
    <w:p w14:paraId="1F9639DA" w14:textId="77777777" w:rsidR="007A5D21" w:rsidRPr="007A5D21" w:rsidRDefault="007A5D21" w:rsidP="007A5D21">
      <w:pPr>
        <w:spacing w:line="240" w:lineRule="auto"/>
        <w:rPr>
          <w:rFonts w:asciiTheme="majorHAnsi" w:hAnsiTheme="majorHAnsi"/>
          <w:sz w:val="24"/>
          <w:szCs w:val="24"/>
        </w:rPr>
      </w:pPr>
      <w:r w:rsidRPr="007A5D21">
        <w:rPr>
          <w:rFonts w:asciiTheme="majorHAnsi" w:hAnsiTheme="majorHAnsi"/>
          <w:sz w:val="24"/>
          <w:szCs w:val="24"/>
        </w:rPr>
        <w:t>Appendices:</w:t>
      </w:r>
    </w:p>
    <w:p w14:paraId="08EC67C6" w14:textId="6404522F" w:rsidR="004926B9" w:rsidRPr="000F4A71" w:rsidRDefault="007A5D21" w:rsidP="007A5D21">
      <w:pPr>
        <w:spacing w:line="240" w:lineRule="auto"/>
        <w:rPr>
          <w:rFonts w:asciiTheme="majorHAnsi" w:hAnsiTheme="majorHAnsi"/>
          <w:sz w:val="24"/>
          <w:szCs w:val="24"/>
        </w:rPr>
      </w:pPr>
      <w:r w:rsidRPr="007A5D21">
        <w:rPr>
          <w:rFonts w:asciiTheme="majorHAnsi" w:hAnsiTheme="majorHAnsi"/>
          <w:sz w:val="24"/>
          <w:szCs w:val="24"/>
        </w:rPr>
        <w:t>Here list any attachments to this agreement. </w:t>
      </w:r>
    </w:p>
    <w:sectPr w:rsidR="004926B9" w:rsidRPr="000F4A71">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2C467" w14:textId="77777777" w:rsidR="001243F0" w:rsidRDefault="001243F0" w:rsidP="00640063">
      <w:pPr>
        <w:spacing w:after="0" w:line="240" w:lineRule="auto"/>
      </w:pPr>
      <w:r>
        <w:separator/>
      </w:r>
    </w:p>
  </w:endnote>
  <w:endnote w:type="continuationSeparator" w:id="0">
    <w:p w14:paraId="2EF0492F" w14:textId="77777777" w:rsidR="001243F0" w:rsidRDefault="001243F0" w:rsidP="00640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1920703"/>
      <w:docPartObj>
        <w:docPartGallery w:val="Page Numbers (Bottom of Page)"/>
        <w:docPartUnique/>
      </w:docPartObj>
    </w:sdtPr>
    <w:sdtEndPr>
      <w:rPr>
        <w:noProof/>
      </w:rPr>
    </w:sdtEndPr>
    <w:sdtContent>
      <w:p w14:paraId="3B4695D2" w14:textId="5D6AC5B0" w:rsidR="00E56BE0" w:rsidRDefault="00E56B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5AFF78" w14:textId="77777777" w:rsidR="00E56BE0" w:rsidRDefault="00E56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0419D" w14:textId="77777777" w:rsidR="001243F0" w:rsidRDefault="001243F0" w:rsidP="00640063">
      <w:pPr>
        <w:spacing w:after="0" w:line="240" w:lineRule="auto"/>
      </w:pPr>
      <w:r>
        <w:separator/>
      </w:r>
    </w:p>
  </w:footnote>
  <w:footnote w:type="continuationSeparator" w:id="0">
    <w:p w14:paraId="61931410" w14:textId="77777777" w:rsidR="001243F0" w:rsidRDefault="001243F0" w:rsidP="00640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65100"/>
    <w:multiLevelType w:val="hybridMultilevel"/>
    <w:tmpl w:val="41C81BD0"/>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 w15:restartNumberingAfterBreak="0">
    <w:nsid w:val="1B721ECF"/>
    <w:multiLevelType w:val="hybridMultilevel"/>
    <w:tmpl w:val="3EE66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F1275"/>
    <w:multiLevelType w:val="hybridMultilevel"/>
    <w:tmpl w:val="EC28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265F3"/>
    <w:multiLevelType w:val="hybridMultilevel"/>
    <w:tmpl w:val="F0A0F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3A5B9D"/>
    <w:multiLevelType w:val="hybridMultilevel"/>
    <w:tmpl w:val="5AAAB986"/>
    <w:lvl w:ilvl="0" w:tplc="A3C8A6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134CB"/>
    <w:multiLevelType w:val="hybridMultilevel"/>
    <w:tmpl w:val="FB04793A"/>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6" w15:restartNumberingAfterBreak="0">
    <w:nsid w:val="41F46EF8"/>
    <w:multiLevelType w:val="hybridMultilevel"/>
    <w:tmpl w:val="9336ED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5871AE5"/>
    <w:multiLevelType w:val="multilevel"/>
    <w:tmpl w:val="B66CD1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Theme="majorHAnsi" w:eastAsiaTheme="minorHAnsi" w:hAnsiTheme="majorHAnsi" w:cstheme="minorBidi"/>
      </w:rPr>
    </w:lvl>
    <w:lvl w:ilvl="8">
      <w:start w:val="1"/>
      <w:numFmt w:val="lowerRoman"/>
      <w:lvlText w:val="%9."/>
      <w:lvlJc w:val="left"/>
      <w:pPr>
        <w:ind w:left="3240" w:hanging="360"/>
      </w:pPr>
    </w:lvl>
  </w:abstractNum>
  <w:abstractNum w:abstractNumId="8" w15:restartNumberingAfterBreak="0">
    <w:nsid w:val="5ADD0C00"/>
    <w:multiLevelType w:val="hybridMultilevel"/>
    <w:tmpl w:val="676CF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5744AD"/>
    <w:multiLevelType w:val="hybridMultilevel"/>
    <w:tmpl w:val="A5DEB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4D310D"/>
    <w:multiLevelType w:val="hybridMultilevel"/>
    <w:tmpl w:val="54825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3E7D42"/>
    <w:multiLevelType w:val="hybridMultilevel"/>
    <w:tmpl w:val="ACB6711E"/>
    <w:lvl w:ilvl="0" w:tplc="0409000F">
      <w:start w:val="1"/>
      <w:numFmt w:val="decimal"/>
      <w:lvlText w:val="%1."/>
      <w:lvlJc w:val="left"/>
      <w:pPr>
        <w:ind w:left="720" w:hanging="360"/>
      </w:pPr>
      <w:rPr>
        <w:rFonts w:hint="default"/>
      </w:rPr>
    </w:lvl>
    <w:lvl w:ilvl="1" w:tplc="270AEF1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BD706B"/>
    <w:multiLevelType w:val="hybridMultilevel"/>
    <w:tmpl w:val="1D92A9D6"/>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9"/>
  </w:num>
  <w:num w:numId="6">
    <w:abstractNumId w:val="8"/>
  </w:num>
  <w:num w:numId="7">
    <w:abstractNumId w:val="10"/>
  </w:num>
  <w:num w:numId="8">
    <w:abstractNumId w:val="7"/>
  </w:num>
  <w:num w:numId="9">
    <w:abstractNumId w:val="11"/>
  </w:num>
  <w:num w:numId="10">
    <w:abstractNumId w:val="6"/>
  </w:num>
  <w:num w:numId="11">
    <w:abstractNumId w:val="1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4F"/>
    <w:rsid w:val="00012DA0"/>
    <w:rsid w:val="000C18BD"/>
    <w:rsid w:val="000C634F"/>
    <w:rsid w:val="000D7420"/>
    <w:rsid w:val="000E70C7"/>
    <w:rsid w:val="000F4A71"/>
    <w:rsid w:val="001243F0"/>
    <w:rsid w:val="00127723"/>
    <w:rsid w:val="0015719B"/>
    <w:rsid w:val="001B2DD5"/>
    <w:rsid w:val="001C1FC5"/>
    <w:rsid w:val="001D1CA4"/>
    <w:rsid w:val="001F2BAC"/>
    <w:rsid w:val="001F6806"/>
    <w:rsid w:val="00252FD9"/>
    <w:rsid w:val="00254E9F"/>
    <w:rsid w:val="002C4DF6"/>
    <w:rsid w:val="00326246"/>
    <w:rsid w:val="00332D0A"/>
    <w:rsid w:val="00355F97"/>
    <w:rsid w:val="00360B01"/>
    <w:rsid w:val="003D4E29"/>
    <w:rsid w:val="004317AF"/>
    <w:rsid w:val="0047547F"/>
    <w:rsid w:val="004926B9"/>
    <w:rsid w:val="004953AA"/>
    <w:rsid w:val="004B177A"/>
    <w:rsid w:val="00547C3D"/>
    <w:rsid w:val="00587062"/>
    <w:rsid w:val="00640063"/>
    <w:rsid w:val="006B074B"/>
    <w:rsid w:val="006D224A"/>
    <w:rsid w:val="006E0CAE"/>
    <w:rsid w:val="006E69FF"/>
    <w:rsid w:val="007027C1"/>
    <w:rsid w:val="00772A08"/>
    <w:rsid w:val="007764EE"/>
    <w:rsid w:val="007A5D21"/>
    <w:rsid w:val="0083453E"/>
    <w:rsid w:val="0085325B"/>
    <w:rsid w:val="008B719D"/>
    <w:rsid w:val="008E37F0"/>
    <w:rsid w:val="00923D28"/>
    <w:rsid w:val="009F6E9A"/>
    <w:rsid w:val="00A03369"/>
    <w:rsid w:val="00A223B7"/>
    <w:rsid w:val="00A3236D"/>
    <w:rsid w:val="00A36FE3"/>
    <w:rsid w:val="00A60528"/>
    <w:rsid w:val="00A616A3"/>
    <w:rsid w:val="00AA6B0B"/>
    <w:rsid w:val="00AB1EEF"/>
    <w:rsid w:val="00AE1389"/>
    <w:rsid w:val="00B825B3"/>
    <w:rsid w:val="00B859F6"/>
    <w:rsid w:val="00BA31DD"/>
    <w:rsid w:val="00BA52C3"/>
    <w:rsid w:val="00C75A7C"/>
    <w:rsid w:val="00CA5A06"/>
    <w:rsid w:val="00D064D9"/>
    <w:rsid w:val="00D12C6D"/>
    <w:rsid w:val="00D17BFB"/>
    <w:rsid w:val="00D30B32"/>
    <w:rsid w:val="00D47A56"/>
    <w:rsid w:val="00D839F2"/>
    <w:rsid w:val="00DB1205"/>
    <w:rsid w:val="00DF519D"/>
    <w:rsid w:val="00E04085"/>
    <w:rsid w:val="00E5313A"/>
    <w:rsid w:val="00E56BE0"/>
    <w:rsid w:val="00E57EC0"/>
    <w:rsid w:val="00F02858"/>
    <w:rsid w:val="00F20328"/>
    <w:rsid w:val="00FA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01E7"/>
  <w15:chartTrackingRefBased/>
  <w15:docId w15:val="{06C0FED5-BB10-47EE-A078-CC6C6743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D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7AF"/>
    <w:pPr>
      <w:ind w:left="720"/>
      <w:contextualSpacing/>
    </w:pPr>
  </w:style>
  <w:style w:type="character" w:styleId="Hyperlink">
    <w:name w:val="Hyperlink"/>
    <w:basedOn w:val="DefaultParagraphFont"/>
    <w:uiPriority w:val="99"/>
    <w:unhideWhenUsed/>
    <w:rsid w:val="00A60528"/>
    <w:rPr>
      <w:color w:val="0000FF" w:themeColor="hyperlink"/>
      <w:u w:val="single"/>
    </w:rPr>
  </w:style>
  <w:style w:type="character" w:styleId="UnresolvedMention">
    <w:name w:val="Unresolved Mention"/>
    <w:basedOn w:val="DefaultParagraphFont"/>
    <w:uiPriority w:val="99"/>
    <w:semiHidden/>
    <w:unhideWhenUsed/>
    <w:rsid w:val="00A60528"/>
    <w:rPr>
      <w:color w:val="605E5C"/>
      <w:shd w:val="clear" w:color="auto" w:fill="E1DFDD"/>
    </w:rPr>
  </w:style>
  <w:style w:type="character" w:styleId="FollowedHyperlink">
    <w:name w:val="FollowedHyperlink"/>
    <w:basedOn w:val="DefaultParagraphFont"/>
    <w:uiPriority w:val="99"/>
    <w:semiHidden/>
    <w:unhideWhenUsed/>
    <w:rsid w:val="003D4E29"/>
    <w:rPr>
      <w:color w:val="800080" w:themeColor="followedHyperlink"/>
      <w:u w:val="single"/>
    </w:rPr>
  </w:style>
  <w:style w:type="paragraph" w:styleId="Header">
    <w:name w:val="header"/>
    <w:basedOn w:val="Normal"/>
    <w:link w:val="HeaderChar"/>
    <w:uiPriority w:val="99"/>
    <w:unhideWhenUsed/>
    <w:rsid w:val="00640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063"/>
  </w:style>
  <w:style w:type="paragraph" w:styleId="Footer">
    <w:name w:val="footer"/>
    <w:basedOn w:val="Normal"/>
    <w:link w:val="FooterChar"/>
    <w:uiPriority w:val="99"/>
    <w:unhideWhenUsed/>
    <w:rsid w:val="00640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hmannstrobel.com/articles/fundraising-through-friends-groups/" TargetMode="External"/><Relationship Id="rId13" Type="http://schemas.openxmlformats.org/officeDocument/2006/relationships/hyperlink" Target="https://www.friendstnlibraries.org/wp-content/uploads/Final-Sept2015FOTL-TOOL-KIT-for-Building-a-Library-Friends-Group-REV-Sept2015.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hmannstrobel.com/articles/fundraising-through-friends-groups/" TargetMode="External"/><Relationship Id="rId12" Type="http://schemas.openxmlformats.org/officeDocument/2006/relationships/hyperlink" Target="https://www.fairfaxcounty.gov/library/sites/library/files/assets/documents/pdf/friends-handbook.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mountainview.granicus.com/MetaViewer.php?view_id=2&amp;clip_id=356&amp;meta_id=225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mbrokelibrary.ca/wp-content/uploads/2018/07/Edited-Friends-Memorandum-of-Understanding.pdf" TargetMode="External"/><Relationship Id="rId5" Type="http://schemas.openxmlformats.org/officeDocument/2006/relationships/footnotes" Target="footnotes.xml"/><Relationship Id="rId15" Type="http://schemas.openxmlformats.org/officeDocument/2006/relationships/hyperlink" Target="https://www.trl.org/sites/default/files/attachments/Friends%20of%20the%20Library%20Memorandum%20of%20Understanding%20MOU.pdf" TargetMode="External"/><Relationship Id="rId10" Type="http://schemas.openxmlformats.org/officeDocument/2006/relationships/hyperlink" Target="https://www.nyla.org/userfiles/2018%20Conf.%20Materials/FLS_Making_Difference_MOU.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nlibraryfriends.org/files/2315/0879/3006/25_Sample_Memorandum_of_Understanding.pdf" TargetMode="External"/><Relationship Id="rId14" Type="http://schemas.openxmlformats.org/officeDocument/2006/relationships/hyperlink" Target="https://vpl.virginia.gov/wp-content/uploads/sites/67/2018/05/2018-MOU-BOT-FWRLF-SIG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1812</TotalTime>
  <Pages>18</Pages>
  <Words>6039</Words>
  <Characters>34428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Hills</dc:creator>
  <cp:keywords/>
  <dc:description/>
  <cp:lastModifiedBy>Judy Hills</cp:lastModifiedBy>
  <cp:revision>10</cp:revision>
  <cp:lastPrinted>2021-01-13T20:13:00Z</cp:lastPrinted>
  <dcterms:created xsi:type="dcterms:W3CDTF">2021-01-11T16:47:00Z</dcterms:created>
  <dcterms:modified xsi:type="dcterms:W3CDTF">2021-03-10T14:46:00Z</dcterms:modified>
</cp:coreProperties>
</file>